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318" w:tblpY="293"/>
        <w:tblW w:w="9998" w:type="dxa"/>
        <w:tblLook w:val="04A0" w:firstRow="1" w:lastRow="0" w:firstColumn="1" w:lastColumn="0" w:noHBand="0" w:noVBand="1"/>
      </w:tblPr>
      <w:tblGrid>
        <w:gridCol w:w="4112"/>
        <w:gridCol w:w="709"/>
        <w:gridCol w:w="5069"/>
        <w:gridCol w:w="108"/>
      </w:tblGrid>
      <w:tr w:rsidR="008E6CDA" w14:paraId="2EB30445" w14:textId="77777777">
        <w:trPr>
          <w:gridAfter w:val="1"/>
          <w:wAfter w:w="108" w:type="dxa"/>
        </w:trPr>
        <w:tc>
          <w:tcPr>
            <w:tcW w:w="4112" w:type="dxa"/>
          </w:tcPr>
          <w:p w14:paraId="5E4F26C8" w14:textId="77777777" w:rsidR="008E6CDA" w:rsidRDefault="000000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ĐỒNG THÁP</w:t>
            </w:r>
          </w:p>
        </w:tc>
        <w:tc>
          <w:tcPr>
            <w:tcW w:w="5778" w:type="dxa"/>
            <w:gridSpan w:val="2"/>
          </w:tcPr>
          <w:p w14:paraId="1D8FBF85" w14:textId="77777777" w:rsidR="008E6CDA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8E6CDA" w14:paraId="7BA5BA24" w14:textId="77777777">
        <w:trPr>
          <w:gridAfter w:val="1"/>
          <w:wAfter w:w="108" w:type="dxa"/>
        </w:trPr>
        <w:tc>
          <w:tcPr>
            <w:tcW w:w="4112" w:type="dxa"/>
          </w:tcPr>
          <w:p w14:paraId="24B79253" w14:textId="77777777" w:rsidR="008E6CDA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TRUNG TÂM Y TẾ KHU VỰC CAO LÃNH 2</w:t>
            </w:r>
          </w:p>
        </w:tc>
        <w:tc>
          <w:tcPr>
            <w:tcW w:w="5778" w:type="dxa"/>
            <w:gridSpan w:val="2"/>
          </w:tcPr>
          <w:p w14:paraId="31754A07" w14:textId="77777777" w:rsidR="008E6CDA" w:rsidRDefault="0000000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010E27" wp14:editId="1988D6B2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236855</wp:posOffset>
                      </wp:positionV>
                      <wp:extent cx="2028825" cy="0"/>
                      <wp:effectExtent l="0" t="4445" r="0" b="5080"/>
                      <wp:wrapNone/>
                      <wp:docPr id="1" name="Auto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6DB45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58.25pt;margin-top:18.65pt;width:159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– Tự do – Hạnh phúc</w:t>
            </w:r>
          </w:p>
        </w:tc>
      </w:tr>
      <w:tr w:rsidR="008E6CDA" w14:paraId="13192EFE" w14:textId="77777777">
        <w:trPr>
          <w:gridAfter w:val="1"/>
          <w:wAfter w:w="108" w:type="dxa"/>
          <w:trHeight w:val="74"/>
        </w:trPr>
        <w:tc>
          <w:tcPr>
            <w:tcW w:w="4112" w:type="dxa"/>
          </w:tcPr>
          <w:p w14:paraId="1FE301D9" w14:textId="77777777" w:rsidR="008E6CDA" w:rsidRDefault="00000000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A12D0D" wp14:editId="0F4A2304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57150</wp:posOffset>
                      </wp:positionV>
                      <wp:extent cx="866775" cy="0"/>
                      <wp:effectExtent l="0" t="5080" r="0" b="4445"/>
                      <wp:wrapNone/>
                      <wp:docPr id="2" name="AutoShap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1A3BF1" id="AutoShape 14" o:spid="_x0000_s1026" type="#_x0000_t32" style="position:absolute;margin-left:61.95pt;margin-top:4.5pt;width:68.2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"/>
                  </w:pict>
                </mc:Fallback>
              </mc:AlternateContent>
            </w:r>
          </w:p>
        </w:tc>
        <w:tc>
          <w:tcPr>
            <w:tcW w:w="5778" w:type="dxa"/>
            <w:gridSpan w:val="2"/>
          </w:tcPr>
          <w:p w14:paraId="62CAA497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</w:tr>
      <w:tr w:rsidR="008E6CDA" w14:paraId="54BD8421" w14:textId="77777777">
        <w:trPr>
          <w:gridAfter w:val="1"/>
          <w:wAfter w:w="108" w:type="dxa"/>
          <w:trHeight w:val="1024"/>
        </w:trPr>
        <w:tc>
          <w:tcPr>
            <w:tcW w:w="4112" w:type="dxa"/>
          </w:tcPr>
          <w:p w14:paraId="482C7C99" w14:textId="77777777" w:rsidR="008E6CDA" w:rsidRDefault="00000000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vi-VN" w:eastAsia="en-US"/>
              </w:rPr>
              <w:t>Số:</w:t>
            </w:r>
            <w:r>
              <w:rPr>
                <w:rFonts w:ascii="Times New Roman" w:hAnsi="Times New Roman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lang w:val="vi-VN" w:eastAsia="en-US"/>
              </w:rPr>
              <w:t>/TTYT-</w:t>
            </w:r>
            <w:r>
              <w:rPr>
                <w:rFonts w:ascii="Times New Roman" w:hAnsi="Times New Roman"/>
                <w:lang w:eastAsia="en-US"/>
              </w:rPr>
              <w:t>TCKT</w:t>
            </w:r>
          </w:p>
          <w:p w14:paraId="6DB4C781" w14:textId="77777777" w:rsidR="008E6CDA" w:rsidRDefault="00000000">
            <w:pPr>
              <w:spacing w:before="12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vi-VN" w:eastAsia="en-US"/>
              </w:rPr>
              <w:t>V/v</w:t>
            </w:r>
            <w:r>
              <w:rPr>
                <w:rFonts w:ascii="Times New Roman" w:hAnsi="Times New Roman"/>
                <w:lang w:val="vi-VN"/>
              </w:rPr>
              <w:t xml:space="preserve"> xây dựng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dịch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đầu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bằng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vốn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ngân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sách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nhà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nước</w:t>
            </w:r>
            <w:proofErr w:type="spellEnd"/>
          </w:p>
        </w:tc>
        <w:tc>
          <w:tcPr>
            <w:tcW w:w="5778" w:type="dxa"/>
            <w:gridSpan w:val="2"/>
          </w:tcPr>
          <w:p w14:paraId="4B569C78" w14:textId="77777777" w:rsidR="008E6CDA" w:rsidRDefault="00000000">
            <w:pPr>
              <w:jc w:val="center"/>
              <w:rPr>
                <w:rFonts w:ascii="Times New Roman" w:hAnsi="Times New Roman"/>
                <w:i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  <w:lang w:eastAsia="en-US"/>
              </w:rPr>
              <w:t>Mỹ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Thọ</w:t>
            </w:r>
            <w:proofErr w:type="spellEnd"/>
            <w:r>
              <w:rPr>
                <w:rFonts w:ascii="Times New Roman" w:hAnsi="Times New Roman"/>
                <w:i/>
                <w:lang w:val="vi-VN" w:eastAsia="en-US"/>
              </w:rPr>
              <w:t xml:space="preserve">, ngày </w:t>
            </w:r>
            <w:r>
              <w:rPr>
                <w:rFonts w:ascii="Times New Roman" w:hAnsi="Times New Roman"/>
                <w:i/>
                <w:lang w:eastAsia="en-US"/>
              </w:rPr>
              <w:t>21</w:t>
            </w:r>
            <w:r>
              <w:rPr>
                <w:rFonts w:ascii="Times New Roman" w:hAnsi="Times New Roman"/>
                <w:i/>
                <w:lang w:val="vi-VN" w:eastAsia="en-US"/>
              </w:rPr>
              <w:t xml:space="preserve"> tháng </w:t>
            </w:r>
            <w:r>
              <w:rPr>
                <w:rFonts w:ascii="Times New Roman" w:hAnsi="Times New Roman"/>
                <w:i/>
                <w:lang w:eastAsia="en-US"/>
              </w:rPr>
              <w:t>10</w:t>
            </w:r>
            <w:r>
              <w:rPr>
                <w:rFonts w:ascii="Times New Roman" w:hAnsi="Times New Roman"/>
                <w:i/>
                <w:lang w:val="vi-VN" w:eastAsia="en-US"/>
              </w:rPr>
              <w:t xml:space="preserve"> năm 202</w:t>
            </w:r>
            <w:r>
              <w:rPr>
                <w:rFonts w:ascii="Times New Roman" w:hAnsi="Times New Roman"/>
                <w:i/>
                <w:lang w:eastAsia="en-US"/>
              </w:rPr>
              <w:t>5</w:t>
            </w:r>
          </w:p>
        </w:tc>
      </w:tr>
      <w:tr w:rsidR="008E6CDA" w14:paraId="4A1CEC9A" w14:textId="77777777">
        <w:tc>
          <w:tcPr>
            <w:tcW w:w="4821" w:type="dxa"/>
            <w:gridSpan w:val="2"/>
          </w:tcPr>
          <w:p w14:paraId="0582CC58" w14:textId="77777777" w:rsidR="008E6CDA" w:rsidRDefault="008E6CDA">
            <w:pPr>
              <w:jc w:val="right"/>
              <w:rPr>
                <w:rFonts w:ascii="Times New Roman" w:hAnsi="Times New Roman"/>
              </w:rPr>
            </w:pPr>
          </w:p>
          <w:p w14:paraId="05E60418" w14:textId="77777777" w:rsidR="008E6CDA" w:rsidRDefault="008E6CD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177" w:type="dxa"/>
            <w:gridSpan w:val="2"/>
          </w:tcPr>
          <w:p w14:paraId="6437C211" w14:textId="77777777" w:rsidR="008E6CDA" w:rsidRDefault="008E6CDA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E6CDA" w14:paraId="55215DBE" w14:textId="77777777">
        <w:tc>
          <w:tcPr>
            <w:tcW w:w="4821" w:type="dxa"/>
            <w:gridSpan w:val="2"/>
          </w:tcPr>
          <w:p w14:paraId="52ADB566" w14:textId="77777777" w:rsidR="008E6CDA" w:rsidRDefault="00000000">
            <w:pPr>
              <w:jc w:val="righ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Kính g</w:t>
            </w:r>
            <w:r>
              <w:rPr>
                <w:rFonts w:ascii="Times New Roman" w:hAnsi="Times New Roman"/>
              </w:rPr>
              <w:t>ử</w:t>
            </w:r>
            <w:r>
              <w:rPr>
                <w:rFonts w:ascii="Times New Roman" w:hAnsi="Times New Roman"/>
                <w:lang w:val="vi-VN"/>
              </w:rPr>
              <w:t>i:</w:t>
            </w:r>
          </w:p>
        </w:tc>
        <w:tc>
          <w:tcPr>
            <w:tcW w:w="5177" w:type="dxa"/>
            <w:gridSpan w:val="2"/>
          </w:tcPr>
          <w:p w14:paraId="6D14E1A5" w14:textId="77777777" w:rsidR="008E6CDA" w:rsidRDefault="00000000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Sở Y tế Đồng Tháp.</w:t>
            </w:r>
          </w:p>
        </w:tc>
      </w:tr>
    </w:tbl>
    <w:p w14:paraId="7C1623F4" w14:textId="77777777" w:rsidR="008E6CDA" w:rsidRDefault="008E6CDA">
      <w:pPr>
        <w:pStyle w:val="Heading2"/>
        <w:spacing w:before="0" w:after="80"/>
        <w:ind w:firstLine="700"/>
        <w:jc w:val="both"/>
        <w:rPr>
          <w:rFonts w:ascii="Times New Roman" w:hAnsi="Times New Roman"/>
          <w:b w:val="0"/>
          <w:i w:val="0"/>
          <w:iCs w:val="0"/>
          <w:lang w:val="vi-VN"/>
        </w:rPr>
      </w:pPr>
    </w:p>
    <w:p w14:paraId="786E30FD" w14:textId="77777777" w:rsidR="008E6CDA" w:rsidRDefault="008E6CDA">
      <w:pPr>
        <w:pStyle w:val="BodyTextIndent"/>
        <w:spacing w:after="120"/>
        <w:ind w:firstLine="720"/>
        <w:jc w:val="both"/>
        <w:rPr>
          <w:rFonts w:ascii="Times New Roman" w:hAnsi="Times New Roman"/>
        </w:rPr>
      </w:pPr>
    </w:p>
    <w:p w14:paraId="365A42BC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vi-VN"/>
        </w:rPr>
        <w:t xml:space="preserve">Căn cứ Công văn số </w:t>
      </w:r>
      <w:r>
        <w:rPr>
          <w:rFonts w:ascii="Times New Roman" w:hAnsi="Times New Roman"/>
          <w:color w:val="000000" w:themeColor="text1"/>
        </w:rPr>
        <w:t>2833</w:t>
      </w:r>
      <w:r>
        <w:rPr>
          <w:rFonts w:ascii="Times New Roman" w:hAnsi="Times New Roman"/>
          <w:color w:val="000000" w:themeColor="text1"/>
          <w:lang w:val="vi-VN"/>
        </w:rPr>
        <w:t xml:space="preserve">/SYT-KHTC ngày </w:t>
      </w:r>
      <w:r>
        <w:rPr>
          <w:rFonts w:ascii="Times New Roman" w:hAnsi="Times New Roman"/>
          <w:color w:val="000000" w:themeColor="text1"/>
        </w:rPr>
        <w:t>17/10</w:t>
      </w:r>
      <w:r>
        <w:rPr>
          <w:rFonts w:ascii="Times New Roman" w:hAnsi="Times New Roman"/>
          <w:color w:val="000000" w:themeColor="text1"/>
          <w:lang w:val="vi-VN"/>
        </w:rPr>
        <w:t>/202</w:t>
      </w:r>
      <w:r>
        <w:rPr>
          <w:rFonts w:ascii="Times New Roman" w:hAnsi="Times New Roman"/>
          <w:color w:val="000000" w:themeColor="text1"/>
        </w:rPr>
        <w:t>5</w:t>
      </w:r>
      <w:r>
        <w:rPr>
          <w:rFonts w:ascii="Times New Roman" w:hAnsi="Times New Roman"/>
          <w:color w:val="000000" w:themeColor="text1"/>
          <w:lang w:val="vi-VN"/>
        </w:rPr>
        <w:t xml:space="preserve"> của Sở Y tế Đồng Tháp về việc xây dựng </w:t>
      </w:r>
      <w:proofErr w:type="spellStart"/>
      <w:r>
        <w:rPr>
          <w:rFonts w:ascii="Times New Roman" w:hAnsi="Times New Roman"/>
          <w:color w:val="000000" w:themeColor="text1"/>
        </w:rPr>
        <w:t>phương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án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giá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cụ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thể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dịch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vụ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trông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giữ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xe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được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đầu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tư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bằng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nguồn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vốn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ngân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sách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nhà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nước</w:t>
      </w:r>
      <w:proofErr w:type="spellEnd"/>
      <w:r>
        <w:rPr>
          <w:rFonts w:ascii="Times New Roman" w:hAnsi="Times New Roman"/>
          <w:color w:val="000000" w:themeColor="text1"/>
        </w:rPr>
        <w:t>.</w:t>
      </w:r>
    </w:p>
    <w:p w14:paraId="3FBF04A2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color w:val="000000" w:themeColor="text1"/>
          <w:lang w:val="vi-VN"/>
        </w:rPr>
        <w:t xml:space="preserve">Trung tâm Y tế </w:t>
      </w:r>
      <w:proofErr w:type="spellStart"/>
      <w:r>
        <w:rPr>
          <w:rFonts w:ascii="Times New Roman" w:hAnsi="Times New Roman"/>
          <w:color w:val="000000" w:themeColor="text1"/>
        </w:rPr>
        <w:t>khu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vực</w:t>
      </w:r>
      <w:proofErr w:type="spellEnd"/>
      <w:r>
        <w:rPr>
          <w:rFonts w:ascii="Times New Roman" w:hAnsi="Times New Roman"/>
          <w:color w:val="000000" w:themeColor="text1"/>
        </w:rPr>
        <w:t xml:space="preserve"> Cao </w:t>
      </w:r>
      <w:proofErr w:type="spellStart"/>
      <w:r>
        <w:rPr>
          <w:rFonts w:ascii="Times New Roman" w:hAnsi="Times New Roman"/>
          <w:color w:val="000000" w:themeColor="text1"/>
        </w:rPr>
        <w:t>Lãnh</w:t>
      </w:r>
      <w:proofErr w:type="spellEnd"/>
      <w:r>
        <w:rPr>
          <w:rFonts w:ascii="Times New Roman" w:hAnsi="Times New Roman"/>
          <w:color w:val="000000" w:themeColor="text1"/>
        </w:rPr>
        <w:t xml:space="preserve"> 2 </w:t>
      </w:r>
      <w:proofErr w:type="spellStart"/>
      <w:r>
        <w:rPr>
          <w:rFonts w:ascii="Times New Roman" w:hAnsi="Times New Roman"/>
          <w:color w:val="000000" w:themeColor="text1"/>
        </w:rPr>
        <w:t>báo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cáo</w:t>
      </w:r>
      <w:proofErr w:type="spellEnd"/>
      <w:r>
        <w:rPr>
          <w:rFonts w:ascii="Times New Roman" w:hAnsi="Times New Roman"/>
          <w:color w:val="000000" w:themeColor="text1"/>
          <w:lang w:val="vi-VN"/>
        </w:rPr>
        <w:t xml:space="preserve"> thực hiện </w:t>
      </w:r>
      <w:r>
        <w:rPr>
          <w:rFonts w:ascii="Times New Roman" w:hAnsi="Times New Roman"/>
          <w:iCs/>
          <w:color w:val="000000" w:themeColor="text1"/>
          <w:lang w:val="vi-VN"/>
        </w:rPr>
        <w:t>xây</w:t>
      </w:r>
      <w:r>
        <w:rPr>
          <w:rFonts w:ascii="Times New Roman" w:hAnsi="Times New Roman"/>
          <w:iCs/>
          <w:lang w:val="vi-VN"/>
        </w:rPr>
        <w:t xml:space="preserve"> dựng </w:t>
      </w:r>
      <w:proofErr w:type="spellStart"/>
      <w:r>
        <w:rPr>
          <w:rFonts w:ascii="Times New Roman" w:hAnsi="Times New Roman"/>
          <w:color w:val="000000" w:themeColor="text1"/>
        </w:rPr>
        <w:t>phương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án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giá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cụ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thể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dịch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vụ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trông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giữ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xe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được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đầu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tư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bằng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nguồn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vốn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ngân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sách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nhà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nước</w:t>
      </w:r>
      <w:proofErr w:type="spellEnd"/>
      <w:r>
        <w:rPr>
          <w:rFonts w:ascii="Times New Roman" w:hAnsi="Times New Roman"/>
          <w:iCs/>
          <w:lang w:val="vi-VN"/>
        </w:rPr>
        <w:t xml:space="preserve"> như sau:</w:t>
      </w:r>
    </w:p>
    <w:p w14:paraId="1E2188A1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1. </w:t>
      </w:r>
      <w:proofErr w:type="spellStart"/>
      <w:r>
        <w:rPr>
          <w:rFonts w:ascii="Times New Roman" w:hAnsi="Times New Roman"/>
          <w:b/>
          <w:bCs/>
          <w:iCs/>
        </w:rPr>
        <w:t>Căn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cứ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xây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dựng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phương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án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giá</w:t>
      </w:r>
      <w:proofErr w:type="spellEnd"/>
      <w:r>
        <w:rPr>
          <w:rFonts w:ascii="Times New Roman" w:hAnsi="Times New Roman"/>
          <w:b/>
          <w:bCs/>
          <w:iCs/>
        </w:rPr>
        <w:t>:</w:t>
      </w:r>
    </w:p>
    <w:p w14:paraId="078350CC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Tổ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chức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quyền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phương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72/2025/QH15;</w:t>
      </w:r>
    </w:p>
    <w:p w14:paraId="53BF6073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Ban </w:t>
      </w:r>
      <w:proofErr w:type="spellStart"/>
      <w:r>
        <w:rPr>
          <w:rFonts w:ascii="Times New Roman" w:hAnsi="Times New Roman"/>
          <w:iCs/>
        </w:rPr>
        <w:t>hành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bản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phạm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pháp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64/2025/QH15 </w:t>
      </w:r>
      <w:proofErr w:type="spellStart"/>
      <w:r>
        <w:rPr>
          <w:rFonts w:ascii="Times New Roman" w:hAnsi="Times New Roman"/>
          <w:iCs/>
        </w:rPr>
        <w:t>được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sửa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đổi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bổ</w:t>
      </w:r>
      <w:proofErr w:type="spellEnd"/>
      <w:r>
        <w:rPr>
          <w:rFonts w:ascii="Times New Roman" w:hAnsi="Times New Roman"/>
          <w:iCs/>
        </w:rPr>
        <w:t xml:space="preserve"> sung </w:t>
      </w:r>
      <w:proofErr w:type="spellStart"/>
      <w:r>
        <w:rPr>
          <w:rFonts w:ascii="Times New Roman" w:hAnsi="Times New Roman"/>
          <w:iCs/>
        </w:rPr>
        <w:t>bởi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87/2025/QH15; </w:t>
      </w:r>
    </w:p>
    <w:p w14:paraId="6FE3FA69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16/2023/QH15;</w:t>
      </w:r>
    </w:p>
    <w:p w14:paraId="180A77CC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Nghị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85/2024/NĐ-CP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phủ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chi </w:t>
      </w:r>
      <w:proofErr w:type="spellStart"/>
      <w:r>
        <w:rPr>
          <w:rFonts w:ascii="Times New Roman" w:hAnsi="Times New Roman"/>
          <w:iCs/>
        </w:rPr>
        <w:t>tiết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hướng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dẫn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hành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một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điều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>;</w:t>
      </w:r>
    </w:p>
    <w:p w14:paraId="64A28514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Thông </w:t>
      </w:r>
      <w:proofErr w:type="spellStart"/>
      <w:r>
        <w:rPr>
          <w:rFonts w:ascii="Times New Roman" w:hAnsi="Times New Roman"/>
          <w:iCs/>
        </w:rPr>
        <w:t>tư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28/2024/TT-BTC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trưởng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Tài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trình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tự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thủ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tục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kiểm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việc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chấp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hành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pháp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luật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thẩm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>;</w:t>
      </w:r>
    </w:p>
    <w:p w14:paraId="49D84467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Thông </w:t>
      </w:r>
      <w:proofErr w:type="spellStart"/>
      <w:r>
        <w:rPr>
          <w:rFonts w:ascii="Times New Roman" w:hAnsi="Times New Roman"/>
          <w:iCs/>
        </w:rPr>
        <w:t>tư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29/2024/TT-BTC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trưởng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Tài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tổng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hợp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phân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tích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dự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báo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trường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kinh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bảo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đảm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tổng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hợp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phân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tích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dự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báo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trường</w:t>
      </w:r>
      <w:proofErr w:type="spellEnd"/>
      <w:r>
        <w:rPr>
          <w:rFonts w:ascii="Times New Roman" w:hAnsi="Times New Roman"/>
          <w:iCs/>
        </w:rPr>
        <w:t>;</w:t>
      </w:r>
    </w:p>
    <w:p w14:paraId="08C51217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Thông </w:t>
      </w:r>
      <w:proofErr w:type="spellStart"/>
      <w:r>
        <w:rPr>
          <w:rFonts w:ascii="Times New Roman" w:hAnsi="Times New Roman"/>
          <w:iCs/>
        </w:rPr>
        <w:t>tư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44/2025/TT-BTC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trưởng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Tài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sửa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đổi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bổ</w:t>
      </w:r>
      <w:proofErr w:type="spellEnd"/>
      <w:r>
        <w:rPr>
          <w:rFonts w:ascii="Times New Roman" w:hAnsi="Times New Roman"/>
          <w:iCs/>
        </w:rPr>
        <w:t xml:space="preserve"> sung </w:t>
      </w:r>
      <w:proofErr w:type="spellStart"/>
      <w:r>
        <w:rPr>
          <w:rFonts w:ascii="Times New Roman" w:hAnsi="Times New Roman"/>
          <w:iCs/>
        </w:rPr>
        <w:t>một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điều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Thông </w:t>
      </w:r>
      <w:proofErr w:type="spellStart"/>
      <w:r>
        <w:rPr>
          <w:rFonts w:ascii="Times New Roman" w:hAnsi="Times New Roman"/>
          <w:iCs/>
        </w:rPr>
        <w:t>tư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29/2024/TT-BTC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trưởng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Bộ</w:t>
      </w:r>
      <w:proofErr w:type="spellEnd"/>
      <w:r>
        <w:rPr>
          <w:rFonts w:ascii="Times New Roman" w:hAnsi="Times New Roman"/>
          <w:iCs/>
        </w:rPr>
        <w:t xml:space="preserve"> Tài </w:t>
      </w:r>
      <w:proofErr w:type="spellStart"/>
      <w:r>
        <w:rPr>
          <w:rFonts w:ascii="Times New Roman" w:hAnsi="Times New Roman"/>
          <w:iCs/>
        </w:rPr>
        <w:t>chính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tổng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hợp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phân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tích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dự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báo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trường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kinh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bảo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đảm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tổng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hợp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phân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tích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dự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báo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trường</w:t>
      </w:r>
      <w:proofErr w:type="spellEnd"/>
      <w:r>
        <w:rPr>
          <w:rFonts w:ascii="Times New Roman" w:hAnsi="Times New Roman"/>
          <w:iCs/>
        </w:rPr>
        <w:t>;</w:t>
      </w:r>
    </w:p>
    <w:p w14:paraId="0B53BAB3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Quyết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70/2016/QĐ-UBND, 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 21/12/2016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Ủy</w:t>
      </w:r>
      <w:proofErr w:type="spellEnd"/>
      <w:r>
        <w:rPr>
          <w:rFonts w:ascii="Times New Roman" w:hAnsi="Times New Roman"/>
          <w:iCs/>
        </w:rPr>
        <w:t xml:space="preserve"> ban </w:t>
      </w:r>
      <w:proofErr w:type="spellStart"/>
      <w:r>
        <w:rPr>
          <w:rFonts w:ascii="Times New Roman" w:hAnsi="Times New Roman"/>
          <w:iCs/>
        </w:rPr>
        <w:t>Nhân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tỉnh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Đồng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Tháp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việc</w:t>
      </w:r>
      <w:proofErr w:type="spellEnd"/>
      <w:r>
        <w:rPr>
          <w:rFonts w:ascii="Times New Roman" w:hAnsi="Times New Roman"/>
          <w:iCs/>
        </w:rPr>
        <w:t xml:space="preserve"> Quy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trên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bàn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tỉnh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Đồng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Tháp</w:t>
      </w:r>
      <w:proofErr w:type="spellEnd"/>
      <w:r>
        <w:rPr>
          <w:rFonts w:ascii="Times New Roman" w:hAnsi="Times New Roman"/>
          <w:iCs/>
        </w:rPr>
        <w:t>;</w:t>
      </w:r>
    </w:p>
    <w:p w14:paraId="262E1D4D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lastRenderedPageBreak/>
        <w:t xml:space="preserve">- </w:t>
      </w:r>
      <w:proofErr w:type="spellStart"/>
      <w:r>
        <w:rPr>
          <w:rFonts w:ascii="Times New Roman" w:hAnsi="Times New Roman"/>
          <w:iCs/>
        </w:rPr>
        <w:t>Căn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cứ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Quyết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sô</w:t>
      </w:r>
      <w:proofErr w:type="spellEnd"/>
      <w:r>
        <w:rPr>
          <w:rFonts w:ascii="Times New Roman" w:hAnsi="Times New Roman"/>
          <w:iCs/>
        </w:rPr>
        <w:t xml:space="preserve"> 02/2017/QĐ-UBND, 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 23/02/2017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Ủy</w:t>
      </w:r>
      <w:proofErr w:type="spellEnd"/>
      <w:r>
        <w:rPr>
          <w:rFonts w:ascii="Times New Roman" w:hAnsi="Times New Roman"/>
          <w:iCs/>
        </w:rPr>
        <w:t xml:space="preserve"> ban </w:t>
      </w:r>
      <w:proofErr w:type="spellStart"/>
      <w:r>
        <w:rPr>
          <w:rFonts w:ascii="Times New Roman" w:hAnsi="Times New Roman"/>
          <w:iCs/>
        </w:rPr>
        <w:t>Nhân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tỉnh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Tiền</w:t>
      </w:r>
      <w:proofErr w:type="spellEnd"/>
      <w:r>
        <w:rPr>
          <w:rFonts w:ascii="Times New Roman" w:hAnsi="Times New Roman"/>
          <w:iCs/>
        </w:rPr>
        <w:t xml:space="preserve"> Giang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việc</w:t>
      </w:r>
      <w:proofErr w:type="spellEnd"/>
      <w:r>
        <w:rPr>
          <w:rFonts w:ascii="Times New Roman" w:hAnsi="Times New Roman"/>
          <w:iCs/>
        </w:rPr>
        <w:t xml:space="preserve"> Quy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trên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bàn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tỉnh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Tiền</w:t>
      </w:r>
      <w:proofErr w:type="spellEnd"/>
      <w:r>
        <w:rPr>
          <w:rFonts w:ascii="Times New Roman" w:hAnsi="Times New Roman"/>
          <w:iCs/>
        </w:rPr>
        <w:t xml:space="preserve"> Giang.</w:t>
      </w:r>
    </w:p>
    <w:p w14:paraId="5226D642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2. </w:t>
      </w:r>
      <w:proofErr w:type="spellStart"/>
      <w:r>
        <w:rPr>
          <w:rFonts w:ascii="Times New Roman" w:hAnsi="Times New Roman"/>
          <w:b/>
          <w:bCs/>
          <w:iCs/>
        </w:rPr>
        <w:t>Đặc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điểm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dịch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vụ</w:t>
      </w:r>
      <w:proofErr w:type="spellEnd"/>
      <w:r>
        <w:rPr>
          <w:rFonts w:ascii="Times New Roman" w:hAnsi="Times New Roman"/>
          <w:b/>
          <w:bCs/>
          <w:iCs/>
        </w:rPr>
        <w:t>:</w:t>
      </w:r>
    </w:p>
    <w:p w14:paraId="36F6802A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Tên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: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</w:p>
    <w:p w14:paraId="299F8B19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Đơn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cung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cấp</w:t>
      </w:r>
      <w:proofErr w:type="spellEnd"/>
      <w:r>
        <w:rPr>
          <w:rFonts w:ascii="Times New Roman" w:hAnsi="Times New Roman"/>
          <w:iCs/>
        </w:rPr>
        <w:t xml:space="preserve">: Trung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vực</w:t>
      </w:r>
      <w:proofErr w:type="spellEnd"/>
      <w:r>
        <w:rPr>
          <w:rFonts w:ascii="Times New Roman" w:hAnsi="Times New Roman"/>
          <w:iCs/>
        </w:rPr>
        <w:t xml:space="preserve"> Cao </w:t>
      </w:r>
      <w:proofErr w:type="spellStart"/>
      <w:r>
        <w:rPr>
          <w:rFonts w:ascii="Times New Roman" w:hAnsi="Times New Roman"/>
          <w:iCs/>
        </w:rPr>
        <w:t>Lãnh</w:t>
      </w:r>
      <w:proofErr w:type="spellEnd"/>
      <w:r>
        <w:rPr>
          <w:rFonts w:ascii="Times New Roman" w:hAnsi="Times New Roman"/>
          <w:iCs/>
        </w:rPr>
        <w:t xml:space="preserve"> 2</w:t>
      </w:r>
    </w:p>
    <w:p w14:paraId="68A80EA1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Quy </w:t>
      </w:r>
      <w:proofErr w:type="spellStart"/>
      <w:r>
        <w:rPr>
          <w:rFonts w:ascii="Times New Roman" w:hAnsi="Times New Roman"/>
          <w:iCs/>
        </w:rPr>
        <w:t>mô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phạm</w:t>
      </w:r>
      <w:proofErr w:type="spellEnd"/>
      <w:r>
        <w:rPr>
          <w:rFonts w:ascii="Times New Roman" w:hAnsi="Times New Roman"/>
          <w:iCs/>
        </w:rPr>
        <w:t xml:space="preserve"> vi </w:t>
      </w:r>
      <w:proofErr w:type="spellStart"/>
      <w:r>
        <w:rPr>
          <w:rFonts w:ascii="Times New Roman" w:hAnsi="Times New Roman"/>
          <w:iCs/>
        </w:rPr>
        <w:t>phục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: </w:t>
      </w:r>
      <w:proofErr w:type="spellStart"/>
      <w:r>
        <w:rPr>
          <w:rFonts w:ascii="Times New Roman" w:hAnsi="Times New Roman"/>
          <w:iCs/>
        </w:rPr>
        <w:t>nhằm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phục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tốt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khám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chữa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trong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cũng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cầu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cấp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thiết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được</w:t>
      </w:r>
      <w:proofErr w:type="spellEnd"/>
      <w:r>
        <w:rPr>
          <w:rFonts w:ascii="Times New Roman" w:hAnsi="Times New Roman"/>
          <w:iCs/>
        </w:rPr>
        <w:t xml:space="preserve"> an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tránh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mát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tài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sản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đến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sở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khám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chữa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. Trung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có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có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tham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xây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dựng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thuê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với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diện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tích</w:t>
      </w:r>
      <w:proofErr w:type="spellEnd"/>
      <w:r>
        <w:rPr>
          <w:rFonts w:ascii="Times New Roman" w:hAnsi="Times New Roman"/>
          <w:iCs/>
        </w:rPr>
        <w:t xml:space="preserve"> 400m</w:t>
      </w:r>
      <w:r>
        <w:rPr>
          <w:rFonts w:ascii="Times New Roman" w:hAnsi="Times New Roman"/>
          <w:iCs/>
          <w:vertAlign w:val="superscript"/>
        </w:rPr>
        <w:t>2</w:t>
      </w:r>
      <w:r>
        <w:rPr>
          <w:rFonts w:ascii="Times New Roman" w:hAnsi="Times New Roman"/>
          <w:iCs/>
        </w:rPr>
        <w:t>.</w:t>
      </w:r>
    </w:p>
    <w:p w14:paraId="12461A72" w14:textId="7A5E1853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</w:t>
      </w:r>
      <w:proofErr w:type="spellStart"/>
      <w:r>
        <w:rPr>
          <w:rFonts w:ascii="Times New Roman" w:hAnsi="Times New Roman"/>
          <w:iCs/>
        </w:rPr>
        <w:t>Tiêu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chuẩn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lượng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: Trung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chỉ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hiện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thuê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đất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đơn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trúng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đấu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tự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sở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vật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để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phục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. </w:t>
      </w:r>
      <w:proofErr w:type="spellStart"/>
      <w:r>
        <w:rPr>
          <w:rFonts w:ascii="Times New Roman" w:hAnsi="Times New Roman"/>
          <w:iCs/>
        </w:rPr>
        <w:t>Nhìn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chung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trúng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đấu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cũng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mát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tránh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mưa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tránh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nắng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có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rào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chắn</w:t>
      </w:r>
      <w:proofErr w:type="spellEnd"/>
      <w:r>
        <w:rPr>
          <w:rFonts w:ascii="Times New Roman" w:hAnsi="Times New Roman"/>
          <w:iCs/>
        </w:rPr>
        <w:t xml:space="preserve"> an </w:t>
      </w:r>
      <w:proofErr w:type="spellStart"/>
      <w:r>
        <w:rPr>
          <w:rFonts w:ascii="Times New Roman" w:hAnsi="Times New Roman"/>
          <w:iCs/>
        </w:rPr>
        <w:t>toàn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phương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tiện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tham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theo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yêu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cầu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Trung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tạo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sự</w:t>
      </w:r>
      <w:proofErr w:type="spellEnd"/>
      <w:r>
        <w:rPr>
          <w:rFonts w:ascii="Times New Roman" w:hAnsi="Times New Roman"/>
          <w:iCs/>
        </w:rPr>
        <w:t xml:space="preserve"> an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theo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hiện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hành</w:t>
      </w:r>
      <w:proofErr w:type="spellEnd"/>
      <w:r>
        <w:rPr>
          <w:rFonts w:ascii="Times New Roman" w:hAnsi="Times New Roman"/>
          <w:iCs/>
        </w:rPr>
        <w:t>.</w:t>
      </w:r>
    </w:p>
    <w:p w14:paraId="267146BB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3. Các </w:t>
      </w:r>
      <w:proofErr w:type="spellStart"/>
      <w:r>
        <w:rPr>
          <w:rFonts w:ascii="Times New Roman" w:hAnsi="Times New Roman"/>
          <w:b/>
          <w:bCs/>
          <w:iCs/>
        </w:rPr>
        <w:t>yếu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tố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hình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thành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giá</w:t>
      </w:r>
      <w:proofErr w:type="spellEnd"/>
      <w:r>
        <w:rPr>
          <w:rFonts w:ascii="Times New Roman" w:hAnsi="Times New Roman"/>
          <w:b/>
          <w:bCs/>
          <w:iCs/>
        </w:rPr>
        <w:t>:</w:t>
      </w:r>
    </w:p>
    <w:p w14:paraId="62B33A11" w14:textId="77777777" w:rsidR="008E6CDA" w:rsidRDefault="00000000">
      <w:pPr>
        <w:pStyle w:val="BodyTextIndent"/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tiếp</w:t>
      </w:r>
      <w:proofErr w:type="spellEnd"/>
      <w:r>
        <w:rPr>
          <w:rFonts w:ascii="Times New Roman" w:hAnsi="Times New Roman"/>
          <w:iCs/>
        </w:rPr>
        <w:t>: 855.000đồng/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. Trong </w:t>
      </w:r>
      <w:proofErr w:type="spellStart"/>
      <w:r>
        <w:rPr>
          <w:rFonts w:ascii="Times New Roman" w:hAnsi="Times New Roman"/>
          <w:iCs/>
        </w:rPr>
        <w:t>đó</w:t>
      </w:r>
      <w:proofErr w:type="spellEnd"/>
    </w:p>
    <w:p w14:paraId="10C7789E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+ </w:t>
      </w:r>
      <w:proofErr w:type="spellStart"/>
      <w:r>
        <w:rPr>
          <w:rFonts w:ascii="Times New Roman" w:hAnsi="Times New Roman"/>
          <w:iCs/>
        </w:rPr>
        <w:t>Tiền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công</w:t>
      </w:r>
      <w:proofErr w:type="spellEnd"/>
      <w:r>
        <w:rPr>
          <w:rFonts w:ascii="Times New Roman" w:hAnsi="Times New Roman"/>
          <w:iCs/>
        </w:rPr>
        <w:t xml:space="preserve"> (01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chưa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tính</w:t>
      </w:r>
      <w:proofErr w:type="spellEnd"/>
      <w:r>
        <w:rPr>
          <w:rFonts w:ascii="Times New Roman" w:hAnsi="Times New Roman"/>
          <w:iCs/>
        </w:rPr>
        <w:t xml:space="preserve"> Bảo </w:t>
      </w:r>
      <w:proofErr w:type="spellStart"/>
      <w:r>
        <w:rPr>
          <w:rFonts w:ascii="Times New Roman" w:hAnsi="Times New Roman"/>
          <w:iCs/>
        </w:rPr>
        <w:t>hiểm</w:t>
      </w:r>
      <w:proofErr w:type="spellEnd"/>
      <w:r>
        <w:rPr>
          <w:rFonts w:ascii="Times New Roman" w:hAnsi="Times New Roman"/>
          <w:iCs/>
        </w:rPr>
        <w:t>) 25.000đồng/</w:t>
      </w:r>
      <w:proofErr w:type="spellStart"/>
      <w:r>
        <w:rPr>
          <w:rFonts w:ascii="Times New Roman" w:hAnsi="Times New Roman"/>
          <w:iCs/>
        </w:rPr>
        <w:t>tiếng</w:t>
      </w:r>
      <w:proofErr w:type="spellEnd"/>
      <w:r>
        <w:rPr>
          <w:rFonts w:ascii="Times New Roman" w:hAnsi="Times New Roman"/>
          <w:iCs/>
        </w:rPr>
        <w:t xml:space="preserve"> x 24 </w:t>
      </w:r>
      <w:proofErr w:type="spellStart"/>
      <w:r>
        <w:rPr>
          <w:rFonts w:ascii="Times New Roman" w:hAnsi="Times New Roman"/>
          <w:iCs/>
        </w:rPr>
        <w:t>tiếng</w:t>
      </w:r>
      <w:proofErr w:type="spellEnd"/>
      <w:r>
        <w:rPr>
          <w:rFonts w:ascii="Times New Roman" w:hAnsi="Times New Roman"/>
          <w:iCs/>
        </w:rPr>
        <w:t xml:space="preserve"> = 600.000đồng/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>.</w:t>
      </w:r>
    </w:p>
    <w:p w14:paraId="4F6B0217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+ </w:t>
      </w:r>
      <w:proofErr w:type="spellStart"/>
      <w:r>
        <w:rPr>
          <w:rFonts w:ascii="Times New Roman" w:hAnsi="Times New Roman"/>
          <w:iCs/>
        </w:rPr>
        <w:t>Trả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tiền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thuê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hàng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tháng</w:t>
      </w:r>
      <w:proofErr w:type="spellEnd"/>
      <w:r>
        <w:rPr>
          <w:rFonts w:ascii="Times New Roman" w:hAnsi="Times New Roman"/>
          <w:iCs/>
        </w:rPr>
        <w:t xml:space="preserve"> 7.650.000đồng/</w:t>
      </w:r>
      <w:proofErr w:type="spellStart"/>
      <w:r>
        <w:rPr>
          <w:rFonts w:ascii="Times New Roman" w:hAnsi="Times New Roman"/>
          <w:iCs/>
        </w:rPr>
        <w:t>tháng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tương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đương</w:t>
      </w:r>
      <w:proofErr w:type="spellEnd"/>
      <w:r>
        <w:rPr>
          <w:rFonts w:ascii="Times New Roman" w:hAnsi="Times New Roman"/>
          <w:iCs/>
        </w:rPr>
        <w:t xml:space="preserve"> 255.000đồng/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>.</w:t>
      </w:r>
    </w:p>
    <w:p w14:paraId="573C0B23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-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chung</w:t>
      </w:r>
      <w:proofErr w:type="spellEnd"/>
      <w:r>
        <w:rPr>
          <w:rFonts w:ascii="Times New Roman" w:hAnsi="Times New Roman"/>
          <w:iCs/>
        </w:rPr>
        <w:t>: 170.000đồng/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. Trong </w:t>
      </w:r>
      <w:proofErr w:type="spellStart"/>
      <w:r>
        <w:rPr>
          <w:rFonts w:ascii="Times New Roman" w:hAnsi="Times New Roman"/>
          <w:iCs/>
        </w:rPr>
        <w:t>đó</w:t>
      </w:r>
      <w:proofErr w:type="spellEnd"/>
    </w:p>
    <w:p w14:paraId="3584354D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+ </w:t>
      </w:r>
      <w:proofErr w:type="spellStart"/>
      <w:r>
        <w:rPr>
          <w:rFonts w:ascii="Times New Roman" w:hAnsi="Times New Roman"/>
          <w:iCs/>
        </w:rPr>
        <w:t>Tiền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điện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nước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sinh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hoạt</w:t>
      </w:r>
      <w:proofErr w:type="spellEnd"/>
      <w:r>
        <w:rPr>
          <w:rFonts w:ascii="Times New Roman" w:hAnsi="Times New Roman"/>
          <w:iCs/>
        </w:rPr>
        <w:t>: 70.000đồng/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>.</w:t>
      </w:r>
    </w:p>
    <w:p w14:paraId="2BFDA0EB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+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phát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sinh</w:t>
      </w:r>
      <w:proofErr w:type="spellEnd"/>
      <w:r>
        <w:rPr>
          <w:rFonts w:ascii="Times New Roman" w:hAnsi="Times New Roman"/>
          <w:iCs/>
        </w:rPr>
        <w:t xml:space="preserve"> (</w:t>
      </w:r>
      <w:proofErr w:type="spellStart"/>
      <w:r>
        <w:rPr>
          <w:rFonts w:ascii="Times New Roman" w:hAnsi="Times New Roman"/>
          <w:iCs/>
        </w:rPr>
        <w:t>giấy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proofErr w:type="gramStart"/>
      <w:r>
        <w:rPr>
          <w:rFonts w:ascii="Times New Roman" w:hAnsi="Times New Roman"/>
          <w:iCs/>
        </w:rPr>
        <w:t>mực</w:t>
      </w:r>
      <w:proofErr w:type="spellEnd"/>
      <w:r>
        <w:rPr>
          <w:rFonts w:ascii="Times New Roman" w:hAnsi="Times New Roman"/>
          <w:iCs/>
        </w:rPr>
        <w:t>,…</w:t>
      </w:r>
      <w:proofErr w:type="gramEnd"/>
      <w:r>
        <w:rPr>
          <w:rFonts w:ascii="Times New Roman" w:hAnsi="Times New Roman"/>
          <w:iCs/>
        </w:rPr>
        <w:t>.): 50.000đồng/</w:t>
      </w:r>
      <w:proofErr w:type="spellStart"/>
      <w:r>
        <w:rPr>
          <w:rFonts w:ascii="Times New Roman" w:hAnsi="Times New Roman"/>
          <w:iCs/>
        </w:rPr>
        <w:t>tháng</w:t>
      </w:r>
      <w:proofErr w:type="spellEnd"/>
    </w:p>
    <w:p w14:paraId="3C1317F6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+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chổ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mát</w:t>
      </w:r>
      <w:proofErr w:type="spellEnd"/>
      <w:r>
        <w:rPr>
          <w:rFonts w:ascii="Times New Roman" w:hAnsi="Times New Roman"/>
          <w:iCs/>
        </w:rPr>
        <w:t>: 18.000.000đồng/</w:t>
      </w:r>
      <w:proofErr w:type="spellStart"/>
      <w:r>
        <w:rPr>
          <w:rFonts w:ascii="Times New Roman" w:hAnsi="Times New Roman"/>
          <w:iCs/>
        </w:rPr>
        <w:t>năm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tương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đương</w:t>
      </w:r>
      <w:proofErr w:type="spellEnd"/>
      <w:r>
        <w:rPr>
          <w:rFonts w:ascii="Times New Roman" w:hAnsi="Times New Roman"/>
          <w:iCs/>
        </w:rPr>
        <w:t xml:space="preserve"> 50.000đồng/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 </w:t>
      </w:r>
    </w:p>
    <w:p w14:paraId="438B01DF" w14:textId="77777777" w:rsidR="008E6CDA" w:rsidRDefault="00000000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4. </w:t>
      </w:r>
      <w:proofErr w:type="spellStart"/>
      <w:r>
        <w:rPr>
          <w:rFonts w:ascii="Times New Roman" w:hAnsi="Times New Roman"/>
          <w:b/>
          <w:bCs/>
          <w:iCs/>
        </w:rPr>
        <w:t>Dự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kiến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giá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thành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và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giá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bán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dịch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vụ</w:t>
      </w:r>
      <w:proofErr w:type="spellEnd"/>
      <w:r>
        <w:rPr>
          <w:rFonts w:ascii="Times New Roman" w:hAnsi="Times New Roman"/>
          <w:b/>
          <w:bCs/>
          <w:iCs/>
        </w:rPr>
        <w:t>:</w:t>
      </w:r>
    </w:p>
    <w:p w14:paraId="6DBD0194" w14:textId="6657D6E8" w:rsidR="002A175A" w:rsidRPr="002A175A" w:rsidRDefault="002A175A" w:rsidP="009405D2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a. </w:t>
      </w:r>
      <w:r w:rsidR="00000000">
        <w:rPr>
          <w:rFonts w:ascii="Times New Roman" w:hAnsi="Times New Roman"/>
          <w:b/>
          <w:bCs/>
          <w:iCs/>
        </w:rPr>
        <w:t xml:space="preserve">Chi </w:t>
      </w:r>
      <w:proofErr w:type="spellStart"/>
      <w:r w:rsidR="00000000">
        <w:rPr>
          <w:rFonts w:ascii="Times New Roman" w:hAnsi="Times New Roman"/>
          <w:b/>
          <w:bCs/>
          <w:iCs/>
        </w:rPr>
        <w:t>phí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thực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tế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cho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01 </w:t>
      </w:r>
      <w:proofErr w:type="spellStart"/>
      <w:r w:rsidR="00000000">
        <w:rPr>
          <w:rFonts w:ascii="Times New Roman" w:hAnsi="Times New Roman"/>
          <w:b/>
          <w:bCs/>
          <w:iCs/>
        </w:rPr>
        <w:t>ngày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tại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điểm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trông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giữ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xe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ở </w:t>
      </w:r>
      <w:proofErr w:type="spellStart"/>
      <w:r w:rsidR="00000000">
        <w:rPr>
          <w:rFonts w:ascii="Times New Roman" w:hAnsi="Times New Roman"/>
          <w:b/>
          <w:bCs/>
          <w:iCs/>
        </w:rPr>
        <w:t>đơn</w:t>
      </w:r>
      <w:proofErr w:type="spellEnd"/>
      <w:r w:rsidR="00000000">
        <w:rPr>
          <w:rFonts w:ascii="Times New Roman" w:hAnsi="Times New Roman"/>
          <w:b/>
          <w:bCs/>
          <w:iCs/>
        </w:rPr>
        <w:t xml:space="preserve"> </w:t>
      </w:r>
      <w:proofErr w:type="spellStart"/>
      <w:r w:rsidR="00000000">
        <w:rPr>
          <w:rFonts w:ascii="Times New Roman" w:hAnsi="Times New Roman"/>
          <w:b/>
          <w:bCs/>
          <w:iCs/>
        </w:rPr>
        <w:t>vị</w:t>
      </w:r>
      <w:proofErr w:type="spellEnd"/>
      <w:r w:rsidR="00000000">
        <w:rPr>
          <w:rFonts w:ascii="Times New Roman" w:hAnsi="Times New Roman"/>
          <w:b/>
          <w:bCs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3685"/>
        <w:gridCol w:w="2322"/>
        <w:gridCol w:w="2322"/>
      </w:tblGrid>
      <w:tr w:rsidR="008E6CDA" w14:paraId="69670F47" w14:textId="77777777">
        <w:tc>
          <w:tcPr>
            <w:tcW w:w="959" w:type="dxa"/>
          </w:tcPr>
          <w:p w14:paraId="7CD0B26E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STT</w:t>
            </w:r>
          </w:p>
        </w:tc>
        <w:tc>
          <w:tcPr>
            <w:tcW w:w="3685" w:type="dxa"/>
          </w:tcPr>
          <w:p w14:paraId="6D5A1886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Khoản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phí</w:t>
            </w:r>
            <w:proofErr w:type="spellEnd"/>
          </w:p>
        </w:tc>
        <w:tc>
          <w:tcPr>
            <w:tcW w:w="2322" w:type="dxa"/>
          </w:tcPr>
          <w:p w14:paraId="346BC28B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tiền</w:t>
            </w:r>
            <w:proofErr w:type="spellEnd"/>
          </w:p>
        </w:tc>
        <w:tc>
          <w:tcPr>
            <w:tcW w:w="2322" w:type="dxa"/>
          </w:tcPr>
          <w:p w14:paraId="25131DB3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Ghi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chú</w:t>
            </w:r>
            <w:proofErr w:type="spellEnd"/>
          </w:p>
        </w:tc>
      </w:tr>
      <w:tr w:rsidR="008E6CDA" w14:paraId="12A62296" w14:textId="77777777">
        <w:tc>
          <w:tcPr>
            <w:tcW w:w="959" w:type="dxa"/>
          </w:tcPr>
          <w:p w14:paraId="31C1F9ED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685" w:type="dxa"/>
          </w:tcPr>
          <w:p w14:paraId="799DB87C" w14:textId="77777777" w:rsidR="008E6CDA" w:rsidRDefault="00000000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iCs/>
              </w:rPr>
              <w:t>phí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trực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tiếp</w:t>
            </w:r>
            <w:proofErr w:type="spellEnd"/>
          </w:p>
        </w:tc>
        <w:tc>
          <w:tcPr>
            <w:tcW w:w="2322" w:type="dxa"/>
          </w:tcPr>
          <w:p w14:paraId="32BB6083" w14:textId="77777777" w:rsidR="008E6CDA" w:rsidRDefault="00000000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855.000</w:t>
            </w:r>
          </w:p>
        </w:tc>
        <w:tc>
          <w:tcPr>
            <w:tcW w:w="2322" w:type="dxa"/>
          </w:tcPr>
          <w:p w14:paraId="597257FB" w14:textId="77777777" w:rsidR="008E6CDA" w:rsidRDefault="008E6CDA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</w:p>
        </w:tc>
      </w:tr>
      <w:tr w:rsidR="008E6CDA" w14:paraId="5CB2CEE2" w14:textId="77777777">
        <w:tc>
          <w:tcPr>
            <w:tcW w:w="959" w:type="dxa"/>
          </w:tcPr>
          <w:p w14:paraId="0A898546" w14:textId="77777777" w:rsidR="008E6CD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685" w:type="dxa"/>
          </w:tcPr>
          <w:p w14:paraId="58CA8B6C" w14:textId="77777777" w:rsidR="008E6CDA" w:rsidRDefault="00000000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Chi </w:t>
            </w:r>
            <w:proofErr w:type="spellStart"/>
            <w:r>
              <w:rPr>
                <w:rFonts w:ascii="Times New Roman" w:hAnsi="Times New Roman"/>
                <w:iCs/>
              </w:rPr>
              <w:t>phí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chung</w:t>
            </w:r>
            <w:proofErr w:type="spellEnd"/>
          </w:p>
        </w:tc>
        <w:tc>
          <w:tcPr>
            <w:tcW w:w="2322" w:type="dxa"/>
          </w:tcPr>
          <w:p w14:paraId="6D538287" w14:textId="77777777" w:rsidR="008E6CDA" w:rsidRDefault="00000000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170.000</w:t>
            </w:r>
          </w:p>
        </w:tc>
        <w:tc>
          <w:tcPr>
            <w:tcW w:w="2322" w:type="dxa"/>
          </w:tcPr>
          <w:p w14:paraId="37C35C25" w14:textId="77777777" w:rsidR="008E6CDA" w:rsidRDefault="008E6CDA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</w:p>
        </w:tc>
      </w:tr>
      <w:tr w:rsidR="008E6CDA" w14:paraId="7AC037A7" w14:textId="77777777">
        <w:tc>
          <w:tcPr>
            <w:tcW w:w="959" w:type="dxa"/>
          </w:tcPr>
          <w:p w14:paraId="52B78CF7" w14:textId="77777777" w:rsidR="008E6CDA" w:rsidRDefault="008E6CDA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685" w:type="dxa"/>
          </w:tcPr>
          <w:p w14:paraId="66A7C9E7" w14:textId="77777777" w:rsidR="008E6CDA" w:rsidRDefault="00000000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cộng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>:</w:t>
            </w:r>
          </w:p>
        </w:tc>
        <w:tc>
          <w:tcPr>
            <w:tcW w:w="2322" w:type="dxa"/>
          </w:tcPr>
          <w:p w14:paraId="4DF98B84" w14:textId="77777777" w:rsidR="008E6CDA" w:rsidRDefault="00000000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1.025.000</w:t>
            </w:r>
          </w:p>
        </w:tc>
        <w:tc>
          <w:tcPr>
            <w:tcW w:w="2322" w:type="dxa"/>
          </w:tcPr>
          <w:p w14:paraId="796A36AB" w14:textId="77777777" w:rsidR="008E6CDA" w:rsidRDefault="008E6CDA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</w:p>
        </w:tc>
      </w:tr>
    </w:tbl>
    <w:p w14:paraId="3B23F37C" w14:textId="77777777" w:rsidR="008E6CDA" w:rsidRDefault="008E6CDA">
      <w:pPr>
        <w:pStyle w:val="BodyTextIndent"/>
        <w:spacing w:after="120"/>
        <w:ind w:firstLine="0"/>
        <w:jc w:val="both"/>
        <w:rPr>
          <w:rFonts w:ascii="Times New Roman" w:hAnsi="Times New Roman"/>
          <w:iCs/>
        </w:rPr>
      </w:pPr>
    </w:p>
    <w:p w14:paraId="6EB215CC" w14:textId="77777777" w:rsidR="009405D2" w:rsidRDefault="009405D2">
      <w:pPr>
        <w:pStyle w:val="BodyTextIndent"/>
        <w:spacing w:after="120"/>
        <w:ind w:firstLine="0"/>
        <w:jc w:val="both"/>
        <w:rPr>
          <w:rFonts w:ascii="Times New Roman" w:hAnsi="Times New Roman"/>
          <w:iCs/>
        </w:rPr>
      </w:pPr>
    </w:p>
    <w:p w14:paraId="1D5D90CC" w14:textId="40FB200E" w:rsidR="002A175A" w:rsidRPr="002A175A" w:rsidRDefault="002A175A" w:rsidP="009405D2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/>
          <w:bCs/>
          <w:iCs/>
        </w:rPr>
        <w:lastRenderedPageBreak/>
        <w:t xml:space="preserve">b. </w:t>
      </w:r>
      <w:proofErr w:type="spellStart"/>
      <w:r>
        <w:rPr>
          <w:rFonts w:ascii="Times New Roman" w:hAnsi="Times New Roman"/>
          <w:b/>
          <w:bCs/>
          <w:iCs/>
        </w:rPr>
        <w:t>Giá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theo</w:t>
      </w:r>
      <w:proofErr w:type="spellEnd"/>
      <w:r>
        <w:rPr>
          <w:rFonts w:ascii="Times New Roman" w:hAnsi="Times New Roman"/>
          <w:b/>
          <w:bCs/>
          <w:iCs/>
        </w:rPr>
        <w:t xml:space="preserve"> Quy </w:t>
      </w:r>
      <w:proofErr w:type="spellStart"/>
      <w:r>
        <w:rPr>
          <w:rFonts w:ascii="Times New Roman" w:hAnsi="Times New Roman"/>
          <w:b/>
          <w:bCs/>
          <w:iCs/>
        </w:rPr>
        <w:t>định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hiện</w:t>
      </w:r>
      <w:proofErr w:type="spellEnd"/>
      <w:r>
        <w:rPr>
          <w:rFonts w:ascii="Times New Roman" w:hAnsi="Times New Roman"/>
          <w:b/>
          <w:bCs/>
          <w:iCs/>
        </w:rPr>
        <w:t xml:space="preserve"> nay </w:t>
      </w:r>
      <w:proofErr w:type="spellStart"/>
      <w:r>
        <w:rPr>
          <w:rFonts w:ascii="Times New Roman" w:hAnsi="Times New Roman"/>
          <w:b/>
          <w:bCs/>
          <w:iCs/>
        </w:rPr>
        <w:t>đối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với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cơ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sở</w:t>
      </w:r>
      <w:proofErr w:type="spellEnd"/>
      <w:r>
        <w:rPr>
          <w:rFonts w:ascii="Times New Roman" w:hAnsi="Times New Roman"/>
          <w:b/>
          <w:bCs/>
          <w:iCs/>
        </w:rPr>
        <w:t xml:space="preserve"> y </w:t>
      </w:r>
      <w:proofErr w:type="spellStart"/>
      <w:r>
        <w:rPr>
          <w:rFonts w:ascii="Times New Roman" w:hAnsi="Times New Roman"/>
          <w:b/>
          <w:bCs/>
          <w:iCs/>
        </w:rPr>
        <w:t>tế</w:t>
      </w:r>
      <w:proofErr w:type="spellEnd"/>
      <w:r>
        <w:rPr>
          <w:rFonts w:ascii="Times New Roman" w:hAnsi="Times New Roman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701"/>
        <w:gridCol w:w="1793"/>
        <w:gridCol w:w="1858"/>
      </w:tblGrid>
      <w:tr w:rsidR="002A175A" w14:paraId="7CC95187" w14:textId="77777777" w:rsidTr="00D07FD9">
        <w:tc>
          <w:tcPr>
            <w:tcW w:w="817" w:type="dxa"/>
          </w:tcPr>
          <w:p w14:paraId="6ADDDEB6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STT</w:t>
            </w:r>
          </w:p>
        </w:tc>
        <w:tc>
          <w:tcPr>
            <w:tcW w:w="3119" w:type="dxa"/>
          </w:tcPr>
          <w:p w14:paraId="5CB5D10B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Loại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tiện</w:t>
            </w:r>
            <w:proofErr w:type="spellEnd"/>
          </w:p>
        </w:tc>
        <w:tc>
          <w:tcPr>
            <w:tcW w:w="1701" w:type="dxa"/>
          </w:tcPr>
          <w:p w14:paraId="4621869C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Ban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ngày</w:t>
            </w:r>
            <w:proofErr w:type="spellEnd"/>
          </w:p>
        </w:tc>
        <w:tc>
          <w:tcPr>
            <w:tcW w:w="1793" w:type="dxa"/>
          </w:tcPr>
          <w:p w14:paraId="0F35F2EE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Ban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đêm</w:t>
            </w:r>
            <w:proofErr w:type="spellEnd"/>
          </w:p>
        </w:tc>
        <w:tc>
          <w:tcPr>
            <w:tcW w:w="1858" w:type="dxa"/>
          </w:tcPr>
          <w:p w14:paraId="23B5494A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Cả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và</w:t>
            </w:r>
            <w:proofErr w:type="spellEnd"/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</w:rPr>
              <w:t>đêm</w:t>
            </w:r>
            <w:proofErr w:type="spellEnd"/>
          </w:p>
        </w:tc>
      </w:tr>
      <w:tr w:rsidR="002A175A" w14:paraId="4B49F7DC" w14:textId="77777777" w:rsidTr="00D07FD9">
        <w:tc>
          <w:tcPr>
            <w:tcW w:w="817" w:type="dxa"/>
          </w:tcPr>
          <w:p w14:paraId="5249AA58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119" w:type="dxa"/>
          </w:tcPr>
          <w:p w14:paraId="6F18C703" w14:textId="77777777" w:rsidR="002A175A" w:rsidRDefault="002A175A" w:rsidP="00D07FD9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Xe </w:t>
            </w:r>
            <w:proofErr w:type="spellStart"/>
            <w:r>
              <w:rPr>
                <w:rFonts w:ascii="Times New Roman" w:hAnsi="Times New Roman"/>
                <w:iCs/>
              </w:rPr>
              <w:t>đạp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</w:rPr>
              <w:t>xe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đạp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điện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701" w:type="dxa"/>
          </w:tcPr>
          <w:p w14:paraId="24979E26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500</w:t>
            </w:r>
          </w:p>
        </w:tc>
        <w:tc>
          <w:tcPr>
            <w:tcW w:w="1793" w:type="dxa"/>
          </w:tcPr>
          <w:p w14:paraId="679AEC8C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1.000</w:t>
            </w:r>
          </w:p>
        </w:tc>
        <w:tc>
          <w:tcPr>
            <w:tcW w:w="1858" w:type="dxa"/>
          </w:tcPr>
          <w:p w14:paraId="3D71A168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1.500</w:t>
            </w:r>
          </w:p>
        </w:tc>
      </w:tr>
      <w:tr w:rsidR="002A175A" w14:paraId="5A61FAE2" w14:textId="77777777" w:rsidTr="00D07FD9">
        <w:tc>
          <w:tcPr>
            <w:tcW w:w="817" w:type="dxa"/>
          </w:tcPr>
          <w:p w14:paraId="6FB68E08" w14:textId="77777777" w:rsidR="002A175A" w:rsidRDefault="002A175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119" w:type="dxa"/>
          </w:tcPr>
          <w:p w14:paraId="4973C450" w14:textId="77777777" w:rsidR="002A175A" w:rsidRDefault="002A175A" w:rsidP="00D07FD9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Xe </w:t>
            </w:r>
            <w:proofErr w:type="spellStart"/>
            <w:r>
              <w:rPr>
                <w:rFonts w:ascii="Times New Roman" w:hAnsi="Times New Roman"/>
                <w:iCs/>
              </w:rPr>
              <w:t>gắn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máy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</w:rPr>
              <w:t>xe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mô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tô</w:t>
            </w:r>
            <w:proofErr w:type="spellEnd"/>
            <w:r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</w:rPr>
              <w:t>xe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điện</w:t>
            </w:r>
            <w:proofErr w:type="spellEnd"/>
            <w:r>
              <w:rPr>
                <w:rFonts w:ascii="Times New Roman" w:hAnsi="Times New Roman"/>
                <w:iCs/>
              </w:rPr>
              <w:t xml:space="preserve"> 02 bánh</w:t>
            </w:r>
          </w:p>
        </w:tc>
        <w:tc>
          <w:tcPr>
            <w:tcW w:w="1701" w:type="dxa"/>
          </w:tcPr>
          <w:p w14:paraId="793F1131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1.000</w:t>
            </w:r>
          </w:p>
        </w:tc>
        <w:tc>
          <w:tcPr>
            <w:tcW w:w="1793" w:type="dxa"/>
          </w:tcPr>
          <w:p w14:paraId="038386BB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2.000</w:t>
            </w:r>
          </w:p>
        </w:tc>
        <w:tc>
          <w:tcPr>
            <w:tcW w:w="1858" w:type="dxa"/>
          </w:tcPr>
          <w:p w14:paraId="67D46635" w14:textId="77777777" w:rsidR="002A175A" w:rsidRDefault="002A175A" w:rsidP="00D07FD9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3.000</w:t>
            </w:r>
          </w:p>
        </w:tc>
      </w:tr>
    </w:tbl>
    <w:p w14:paraId="71F503DE" w14:textId="05320A99" w:rsidR="002A175A" w:rsidRDefault="002A175A" w:rsidP="002A175A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/>
        </w:rPr>
      </w:pPr>
      <w:proofErr w:type="spellStart"/>
      <w:r>
        <w:rPr>
          <w:rFonts w:ascii="Times New Roman" w:hAnsi="Times New Roman"/>
          <w:b/>
          <w:bCs/>
          <w:i/>
        </w:rPr>
        <w:t>Giá</w:t>
      </w:r>
      <w:proofErr w:type="spellEnd"/>
      <w:r>
        <w:rPr>
          <w:rFonts w:ascii="Times New Roman" w:hAnsi="Times New Roman"/>
          <w:b/>
          <w:bCs/>
          <w:i/>
        </w:rPr>
        <w:t xml:space="preserve"> </w:t>
      </w:r>
      <w:proofErr w:type="spellStart"/>
      <w:r>
        <w:rPr>
          <w:rFonts w:ascii="Times New Roman" w:hAnsi="Times New Roman"/>
          <w:b/>
          <w:bCs/>
          <w:i/>
        </w:rPr>
        <w:t>trên</w:t>
      </w:r>
      <w:proofErr w:type="spellEnd"/>
      <w:r>
        <w:rPr>
          <w:rFonts w:ascii="Times New Roman" w:hAnsi="Times New Roman"/>
          <w:b/>
          <w:bCs/>
          <w:i/>
        </w:rPr>
        <w:t xml:space="preserve"> </w:t>
      </w:r>
      <w:proofErr w:type="spellStart"/>
      <w:r>
        <w:rPr>
          <w:rFonts w:ascii="Times New Roman" w:hAnsi="Times New Roman"/>
          <w:b/>
          <w:bCs/>
          <w:i/>
        </w:rPr>
        <w:t>đã</w:t>
      </w:r>
      <w:proofErr w:type="spellEnd"/>
      <w:r>
        <w:rPr>
          <w:rFonts w:ascii="Times New Roman" w:hAnsi="Times New Roman"/>
          <w:b/>
          <w:bCs/>
          <w:i/>
        </w:rPr>
        <w:t xml:space="preserve"> bao </w:t>
      </w:r>
      <w:proofErr w:type="spellStart"/>
      <w:r>
        <w:rPr>
          <w:rFonts w:ascii="Times New Roman" w:hAnsi="Times New Roman"/>
          <w:b/>
          <w:bCs/>
          <w:i/>
        </w:rPr>
        <w:t>gồm</w:t>
      </w:r>
      <w:proofErr w:type="spellEnd"/>
      <w:r>
        <w:rPr>
          <w:rFonts w:ascii="Times New Roman" w:hAnsi="Times New Roman"/>
          <w:b/>
          <w:bCs/>
          <w:i/>
        </w:rPr>
        <w:t xml:space="preserve"> </w:t>
      </w:r>
      <w:proofErr w:type="spellStart"/>
      <w:r>
        <w:rPr>
          <w:rFonts w:ascii="Times New Roman" w:hAnsi="Times New Roman"/>
          <w:b/>
          <w:bCs/>
          <w:i/>
        </w:rPr>
        <w:t>thuế</w:t>
      </w:r>
      <w:proofErr w:type="spellEnd"/>
      <w:r>
        <w:rPr>
          <w:rFonts w:ascii="Times New Roman" w:hAnsi="Times New Roman"/>
          <w:b/>
          <w:bCs/>
          <w:i/>
        </w:rPr>
        <w:t xml:space="preserve"> VAT</w:t>
      </w:r>
    </w:p>
    <w:p w14:paraId="14D1855F" w14:textId="7D09971E" w:rsidR="005B282A" w:rsidRPr="002A175A" w:rsidRDefault="005B282A" w:rsidP="009405D2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Cs/>
        </w:rPr>
      </w:pPr>
      <w:r w:rsidRPr="002A175A">
        <w:rPr>
          <w:rFonts w:ascii="Times New Roman" w:hAnsi="Times New Roman"/>
          <w:b/>
          <w:bCs/>
          <w:iCs/>
        </w:rPr>
        <w:t xml:space="preserve">c. </w:t>
      </w:r>
      <w:proofErr w:type="spellStart"/>
      <w:r w:rsidRPr="002A175A">
        <w:rPr>
          <w:rFonts w:ascii="Times New Roman" w:hAnsi="Times New Roman"/>
          <w:b/>
          <w:bCs/>
          <w:iCs/>
        </w:rPr>
        <w:t>Sản</w:t>
      </w:r>
      <w:proofErr w:type="spellEnd"/>
      <w:r w:rsidRPr="002A175A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2A175A">
        <w:rPr>
          <w:rFonts w:ascii="Times New Roman" w:hAnsi="Times New Roman"/>
          <w:b/>
          <w:bCs/>
          <w:iCs/>
        </w:rPr>
        <w:t>lượng</w:t>
      </w:r>
      <w:proofErr w:type="spellEnd"/>
      <w:r w:rsidRPr="002A175A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2A175A">
        <w:rPr>
          <w:rFonts w:ascii="Times New Roman" w:hAnsi="Times New Roman"/>
          <w:b/>
          <w:bCs/>
          <w:iCs/>
        </w:rPr>
        <w:t>dịch</w:t>
      </w:r>
      <w:proofErr w:type="spellEnd"/>
      <w:r w:rsidRPr="002A175A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2A175A">
        <w:rPr>
          <w:rFonts w:ascii="Times New Roman" w:hAnsi="Times New Roman"/>
          <w:b/>
          <w:bCs/>
          <w:iCs/>
        </w:rPr>
        <w:t>vụ</w:t>
      </w:r>
      <w:proofErr w:type="spellEnd"/>
      <w:r w:rsidRPr="002A175A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2A175A">
        <w:rPr>
          <w:rFonts w:ascii="Times New Roman" w:hAnsi="Times New Roman"/>
          <w:b/>
          <w:bCs/>
          <w:iCs/>
        </w:rPr>
        <w:t>dự</w:t>
      </w:r>
      <w:proofErr w:type="spellEnd"/>
      <w:r w:rsidRPr="002A175A">
        <w:rPr>
          <w:rFonts w:ascii="Times New Roman" w:hAnsi="Times New Roman"/>
          <w:b/>
          <w:bCs/>
          <w:iCs/>
        </w:rPr>
        <w:t xml:space="preserve"> </w:t>
      </w:r>
      <w:proofErr w:type="spellStart"/>
      <w:r w:rsidRPr="002A175A">
        <w:rPr>
          <w:rFonts w:ascii="Times New Roman" w:hAnsi="Times New Roman"/>
          <w:b/>
          <w:bCs/>
          <w:iCs/>
        </w:rPr>
        <w:t>kiến</w:t>
      </w:r>
      <w:proofErr w:type="spellEnd"/>
      <w:r w:rsidRPr="002A175A">
        <w:rPr>
          <w:rFonts w:ascii="Times New Roman" w:hAnsi="Times New Roman"/>
          <w:b/>
          <w:bCs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5B282A" w14:paraId="00CA082D" w14:textId="77777777" w:rsidTr="00D07FD9">
        <w:tc>
          <w:tcPr>
            <w:tcW w:w="3096" w:type="dxa"/>
          </w:tcPr>
          <w:p w14:paraId="44F64CAD" w14:textId="77777777" w:rsidR="005B282A" w:rsidRP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Loại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xe</w:t>
            </w:r>
            <w:proofErr w:type="spellEnd"/>
          </w:p>
        </w:tc>
        <w:tc>
          <w:tcPr>
            <w:tcW w:w="3096" w:type="dxa"/>
          </w:tcPr>
          <w:p w14:paraId="37E86768" w14:textId="77777777" w:rsidR="005B282A" w:rsidRP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Số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lượt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xe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/ 01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ngày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(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ước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tính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>)</w:t>
            </w:r>
          </w:p>
        </w:tc>
        <w:tc>
          <w:tcPr>
            <w:tcW w:w="3096" w:type="dxa"/>
          </w:tcPr>
          <w:p w14:paraId="69D3E376" w14:textId="77777777" w:rsidR="005B282A" w:rsidRP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</w:rPr>
            </w:pP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Số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lượt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xe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/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năm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(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ước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proofErr w:type="spellStart"/>
            <w:r w:rsidRPr="005B282A">
              <w:rPr>
                <w:rFonts w:ascii="Times New Roman" w:hAnsi="Times New Roman"/>
                <w:b/>
                <w:bCs/>
                <w:iCs/>
              </w:rPr>
              <w:t>tính</w:t>
            </w:r>
            <w:proofErr w:type="spellEnd"/>
            <w:r w:rsidRPr="005B282A">
              <w:rPr>
                <w:rFonts w:ascii="Times New Roman" w:hAnsi="Times New Roman"/>
                <w:b/>
                <w:bCs/>
                <w:iCs/>
              </w:rPr>
              <w:t>)</w:t>
            </w:r>
          </w:p>
        </w:tc>
      </w:tr>
      <w:tr w:rsidR="005B282A" w14:paraId="42F6C161" w14:textId="77777777" w:rsidTr="00D07FD9">
        <w:tc>
          <w:tcPr>
            <w:tcW w:w="3096" w:type="dxa"/>
          </w:tcPr>
          <w:p w14:paraId="61A865CF" w14:textId="77777777" w:rsidR="005B282A" w:rsidRDefault="005B282A" w:rsidP="00D07FD9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Xe </w:t>
            </w:r>
            <w:proofErr w:type="spellStart"/>
            <w:r>
              <w:rPr>
                <w:rFonts w:ascii="Times New Roman" w:hAnsi="Times New Roman"/>
                <w:iCs/>
              </w:rPr>
              <w:t>đạp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3096" w:type="dxa"/>
          </w:tcPr>
          <w:p w14:paraId="1456B0A3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30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  <w:tc>
          <w:tcPr>
            <w:tcW w:w="3096" w:type="dxa"/>
          </w:tcPr>
          <w:p w14:paraId="5CC31483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10.000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</w:tr>
      <w:tr w:rsidR="005B282A" w14:paraId="33E1B919" w14:textId="77777777" w:rsidTr="00D07FD9">
        <w:tc>
          <w:tcPr>
            <w:tcW w:w="3096" w:type="dxa"/>
          </w:tcPr>
          <w:p w14:paraId="0F656D46" w14:textId="77777777" w:rsidR="005B282A" w:rsidRDefault="005B282A" w:rsidP="00D07FD9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Xe </w:t>
            </w:r>
            <w:proofErr w:type="spellStart"/>
            <w:r>
              <w:rPr>
                <w:rFonts w:ascii="Times New Roman" w:hAnsi="Times New Roman"/>
                <w:iCs/>
              </w:rPr>
              <w:t>máy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3096" w:type="dxa"/>
          </w:tcPr>
          <w:p w14:paraId="411DD166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375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  <w:tc>
          <w:tcPr>
            <w:tcW w:w="3096" w:type="dxa"/>
          </w:tcPr>
          <w:p w14:paraId="2FF70E06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135.000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</w:tr>
      <w:tr w:rsidR="005B282A" w14:paraId="156E2F39" w14:textId="77777777" w:rsidTr="00D07FD9">
        <w:tc>
          <w:tcPr>
            <w:tcW w:w="3096" w:type="dxa"/>
          </w:tcPr>
          <w:p w14:paraId="7586C168" w14:textId="77777777" w:rsidR="005B282A" w:rsidRDefault="005B282A" w:rsidP="00D07FD9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Tổng</w:t>
            </w:r>
            <w:proofErr w:type="spellEnd"/>
            <w:r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</w:rPr>
              <w:t>cộng</w:t>
            </w:r>
            <w:proofErr w:type="spellEnd"/>
            <w:r>
              <w:rPr>
                <w:rFonts w:ascii="Times New Roman" w:hAnsi="Times New Roman"/>
                <w:iCs/>
              </w:rPr>
              <w:t>:</w:t>
            </w:r>
          </w:p>
        </w:tc>
        <w:tc>
          <w:tcPr>
            <w:tcW w:w="3096" w:type="dxa"/>
          </w:tcPr>
          <w:p w14:paraId="4DB69E01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405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  <w:tc>
          <w:tcPr>
            <w:tcW w:w="3096" w:type="dxa"/>
          </w:tcPr>
          <w:p w14:paraId="71D86381" w14:textId="77777777" w:rsidR="005B282A" w:rsidRDefault="005B282A" w:rsidP="00D07FD9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145.000 </w:t>
            </w:r>
            <w:proofErr w:type="spellStart"/>
            <w:r>
              <w:rPr>
                <w:rFonts w:ascii="Times New Roman" w:hAnsi="Times New Roman"/>
                <w:iCs/>
              </w:rPr>
              <w:t>lượt</w:t>
            </w:r>
            <w:proofErr w:type="spellEnd"/>
          </w:p>
        </w:tc>
      </w:tr>
    </w:tbl>
    <w:p w14:paraId="5C01BA0D" w14:textId="77777777" w:rsidR="005B282A" w:rsidRDefault="005B282A" w:rsidP="005B282A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5. </w:t>
      </w:r>
      <w:proofErr w:type="spellStart"/>
      <w:r>
        <w:rPr>
          <w:rFonts w:ascii="Times New Roman" w:hAnsi="Times New Roman"/>
          <w:b/>
          <w:bCs/>
          <w:iCs/>
        </w:rPr>
        <w:t>Phân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tích</w:t>
      </w:r>
      <w:proofErr w:type="spellEnd"/>
      <w:r>
        <w:rPr>
          <w:rFonts w:ascii="Times New Roman" w:hAnsi="Times New Roman"/>
          <w:b/>
          <w:bCs/>
          <w:iCs/>
        </w:rPr>
        <w:t xml:space="preserve">, so </w:t>
      </w:r>
      <w:proofErr w:type="spellStart"/>
      <w:r>
        <w:rPr>
          <w:rFonts w:ascii="Times New Roman" w:hAnsi="Times New Roman"/>
          <w:b/>
          <w:bCs/>
          <w:iCs/>
        </w:rPr>
        <w:t>sánh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và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đề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xuất</w:t>
      </w:r>
      <w:proofErr w:type="spellEnd"/>
      <w:r>
        <w:rPr>
          <w:rFonts w:ascii="Times New Roman" w:hAnsi="Times New Roman"/>
          <w:b/>
          <w:bCs/>
          <w:iCs/>
        </w:rPr>
        <w:t>:</w:t>
      </w:r>
    </w:p>
    <w:p w14:paraId="3D0B7DDA" w14:textId="2A6BE25F" w:rsidR="005B282A" w:rsidRDefault="005B282A" w:rsidP="005B282A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theo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tính</w:t>
      </w:r>
      <w:proofErr w:type="spellEnd"/>
      <w:r>
        <w:rPr>
          <w:rFonts w:ascii="Times New Roman" w:hAnsi="Times New Roman"/>
          <w:iCs/>
        </w:rPr>
        <w:t xml:space="preserve"> ở </w:t>
      </w:r>
      <w:proofErr w:type="spellStart"/>
      <w:r>
        <w:rPr>
          <w:rFonts w:ascii="Times New Roman" w:hAnsi="Times New Roman"/>
          <w:iCs/>
        </w:rPr>
        <w:t>điểm</w:t>
      </w:r>
      <w:proofErr w:type="spellEnd"/>
      <w:r>
        <w:rPr>
          <w:rFonts w:ascii="Times New Roman" w:hAnsi="Times New Roman"/>
          <w:iCs/>
        </w:rPr>
        <w:t xml:space="preserve"> 4 </w:t>
      </w:r>
      <w:proofErr w:type="spellStart"/>
      <w:r>
        <w:rPr>
          <w:rFonts w:ascii="Times New Roman" w:hAnsi="Times New Roman"/>
          <w:iCs/>
        </w:rPr>
        <w:t>mục</w:t>
      </w:r>
      <w:proofErr w:type="spellEnd"/>
      <w:r>
        <w:rPr>
          <w:rFonts w:ascii="Times New Roman" w:hAnsi="Times New Roman"/>
          <w:iCs/>
        </w:rPr>
        <w:t xml:space="preserve"> a </w:t>
      </w:r>
      <w:proofErr w:type="spellStart"/>
      <w:r>
        <w:rPr>
          <w:rFonts w:ascii="Times New Roman" w:hAnsi="Times New Roman"/>
          <w:iCs/>
        </w:rPr>
        <w:t>thì</w:t>
      </w:r>
      <w:proofErr w:type="spellEnd"/>
      <w:r>
        <w:rPr>
          <w:rFonts w:ascii="Times New Roman" w:hAnsi="Times New Roman"/>
          <w:iCs/>
        </w:rPr>
        <w:t xml:space="preserve"> 01 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giữ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từ</w:t>
      </w:r>
      <w:proofErr w:type="spellEnd"/>
      <w:r>
        <w:rPr>
          <w:rFonts w:ascii="Times New Roman" w:hAnsi="Times New Roman"/>
          <w:iCs/>
        </w:rPr>
        <w:t xml:space="preserve"> 760 </w:t>
      </w:r>
      <w:proofErr w:type="spellStart"/>
      <w:r>
        <w:rPr>
          <w:rFonts w:ascii="Times New Roman" w:hAnsi="Times New Roman"/>
          <w:iCs/>
        </w:rPr>
        <w:t>lượt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đến</w:t>
      </w:r>
      <w:proofErr w:type="spellEnd"/>
      <w:r>
        <w:rPr>
          <w:rFonts w:ascii="Times New Roman" w:hAnsi="Times New Roman"/>
          <w:iCs/>
        </w:rPr>
        <w:t xml:space="preserve"> 900 </w:t>
      </w:r>
      <w:proofErr w:type="spellStart"/>
      <w:r>
        <w:rPr>
          <w:rFonts w:ascii="Times New Roman" w:hAnsi="Times New Roman"/>
          <w:iCs/>
        </w:rPr>
        <w:t>lượt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mới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đáp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ứng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đủ</w:t>
      </w:r>
      <w:proofErr w:type="spellEnd"/>
      <w:r>
        <w:rPr>
          <w:rFonts w:ascii="Times New Roman" w:hAnsi="Times New Roman"/>
          <w:iCs/>
        </w:rPr>
        <w:t xml:space="preserve">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chi </w:t>
      </w:r>
      <w:proofErr w:type="spellStart"/>
      <w:r>
        <w:rPr>
          <w:rFonts w:ascii="Times New Roman" w:hAnsi="Times New Roman"/>
          <w:iCs/>
        </w:rPr>
        <w:t>trả</w:t>
      </w:r>
      <w:proofErr w:type="spellEnd"/>
      <w:r w:rsidR="00D03D11">
        <w:rPr>
          <w:rFonts w:ascii="Times New Roman" w:hAnsi="Times New Roman"/>
          <w:iCs/>
        </w:rPr>
        <w:t xml:space="preserve"> </w:t>
      </w:r>
      <w:proofErr w:type="spellStart"/>
      <w:r w:rsidR="00D03D11">
        <w:rPr>
          <w:rFonts w:ascii="Times New Roman" w:hAnsi="Times New Roman"/>
          <w:iCs/>
        </w:rPr>
        <w:t>cho</w:t>
      </w:r>
      <w:proofErr w:type="spellEnd"/>
      <w:r w:rsidR="00D03D11">
        <w:rPr>
          <w:rFonts w:ascii="Times New Roman" w:hAnsi="Times New Roman"/>
          <w:iCs/>
        </w:rPr>
        <w:t xml:space="preserve"> 01 </w:t>
      </w:r>
      <w:proofErr w:type="spellStart"/>
      <w:r w:rsidR="00D03D11">
        <w:rPr>
          <w:rFonts w:ascii="Times New Roman" w:hAnsi="Times New Roman"/>
          <w:iCs/>
        </w:rPr>
        <w:t>ngày</w:t>
      </w:r>
      <w:proofErr w:type="spellEnd"/>
      <w:r w:rsidR="00D03D11">
        <w:rPr>
          <w:rFonts w:ascii="Times New Roman" w:hAnsi="Times New Roman"/>
          <w:iCs/>
        </w:rPr>
        <w:t>.</w:t>
      </w:r>
    </w:p>
    <w:p w14:paraId="494B64A1" w14:textId="091A7D05" w:rsidR="005B282A" w:rsidRDefault="005B282A" w:rsidP="005B282A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proofErr w:type="spellStart"/>
      <w:r>
        <w:rPr>
          <w:rFonts w:ascii="Times New Roman" w:hAnsi="Times New Roman"/>
          <w:iCs/>
        </w:rPr>
        <w:t>Nhưng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bình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quân</w:t>
      </w:r>
      <w:proofErr w:type="spellEnd"/>
      <w:r>
        <w:rPr>
          <w:rFonts w:ascii="Times New Roman" w:hAnsi="Times New Roman"/>
          <w:iCs/>
        </w:rPr>
        <w:t xml:space="preserve"> 01 </w:t>
      </w:r>
      <w:proofErr w:type="spellStart"/>
      <w:r>
        <w:rPr>
          <w:rFonts w:ascii="Times New Roman" w:hAnsi="Times New Roman"/>
          <w:iCs/>
        </w:rPr>
        <w:t>ngày</w:t>
      </w:r>
      <w:proofErr w:type="spellEnd"/>
      <w:r>
        <w:rPr>
          <w:rFonts w:ascii="Times New Roman" w:hAnsi="Times New Roman"/>
          <w:iCs/>
        </w:rPr>
        <w:t xml:space="preserve"> Trung </w:t>
      </w:r>
      <w:proofErr w:type="spellStart"/>
      <w:r>
        <w:rPr>
          <w:rFonts w:ascii="Times New Roman" w:hAnsi="Times New Roman"/>
          <w:iCs/>
        </w:rPr>
        <w:t>tâm</w:t>
      </w:r>
      <w:proofErr w:type="spellEnd"/>
      <w:r>
        <w:rPr>
          <w:rFonts w:ascii="Times New Roman" w:hAnsi="Times New Roman"/>
          <w:iCs/>
        </w:rPr>
        <w:t xml:space="preserve"> Y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tiếp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nhận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khám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điều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ngoại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trú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từ</w:t>
      </w:r>
      <w:proofErr w:type="spellEnd"/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3</w:t>
      </w:r>
      <w:r>
        <w:rPr>
          <w:rFonts w:ascii="Times New Roman" w:hAnsi="Times New Roman"/>
          <w:iCs/>
        </w:rPr>
        <w:t xml:space="preserve">00 </w:t>
      </w:r>
      <w:proofErr w:type="spellStart"/>
      <w:r>
        <w:rPr>
          <w:rFonts w:ascii="Times New Roman" w:hAnsi="Times New Roman"/>
          <w:iCs/>
        </w:rPr>
        <w:t>đến</w:t>
      </w:r>
      <w:proofErr w:type="spellEnd"/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5</w:t>
      </w:r>
      <w:r>
        <w:rPr>
          <w:rFonts w:ascii="Times New Roman" w:hAnsi="Times New Roman"/>
          <w:iCs/>
        </w:rPr>
        <w:t xml:space="preserve">00 </w:t>
      </w:r>
      <w:proofErr w:type="spellStart"/>
      <w:r>
        <w:rPr>
          <w:rFonts w:ascii="Times New Roman" w:hAnsi="Times New Roman"/>
          <w:iCs/>
        </w:rPr>
        <w:t>lượt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nội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trú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từ</w:t>
      </w:r>
      <w:proofErr w:type="spellEnd"/>
      <w:r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8</w:t>
      </w:r>
      <w:r>
        <w:rPr>
          <w:rFonts w:ascii="Times New Roman" w:hAnsi="Times New Roman"/>
          <w:iCs/>
        </w:rPr>
        <w:t xml:space="preserve">0 </w:t>
      </w:r>
      <w:proofErr w:type="spellStart"/>
      <w:r>
        <w:rPr>
          <w:rFonts w:ascii="Times New Roman" w:hAnsi="Times New Roman"/>
          <w:iCs/>
        </w:rPr>
        <w:t>đến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đỉnh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điểm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là</w:t>
      </w:r>
      <w:proofErr w:type="spellEnd"/>
      <w:r>
        <w:rPr>
          <w:rFonts w:ascii="Times New Roman" w:hAnsi="Times New Roman"/>
          <w:iCs/>
        </w:rPr>
        <w:t xml:space="preserve"> 15</w:t>
      </w:r>
      <w:r w:rsidR="00D03D11">
        <w:rPr>
          <w:rFonts w:ascii="Times New Roman" w:hAnsi="Times New Roman"/>
          <w:iCs/>
        </w:rPr>
        <w:t>0</w:t>
      </w:r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lượt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, </w:t>
      </w:r>
      <w:proofErr w:type="spellStart"/>
      <w:r>
        <w:rPr>
          <w:rFonts w:ascii="Times New Roman" w:hAnsi="Times New Roman"/>
          <w:iCs/>
        </w:rPr>
        <w:t>thân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nhân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đến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tối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là</w:t>
      </w:r>
      <w:proofErr w:type="spellEnd"/>
      <w:r>
        <w:rPr>
          <w:rFonts w:ascii="Times New Roman" w:hAnsi="Times New Roman"/>
          <w:iCs/>
        </w:rPr>
        <w:t xml:space="preserve"> 2</w:t>
      </w:r>
      <w:r>
        <w:rPr>
          <w:rFonts w:ascii="Times New Roman" w:hAnsi="Times New Roman"/>
          <w:iCs/>
        </w:rPr>
        <w:t>5</w:t>
      </w:r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lượt</w:t>
      </w:r>
      <w:proofErr w:type="spellEnd"/>
      <w:r>
        <w:rPr>
          <w:rFonts w:ascii="Times New Roman" w:hAnsi="Times New Roman"/>
          <w:iCs/>
        </w:rPr>
        <w:t xml:space="preserve">. </w:t>
      </w:r>
      <w:proofErr w:type="spellStart"/>
      <w:r>
        <w:rPr>
          <w:rFonts w:ascii="Times New Roman" w:hAnsi="Times New Roman"/>
          <w:iCs/>
        </w:rPr>
        <w:t>Với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thực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vậy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chỉ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vừa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đủ</w:t>
      </w:r>
      <w:proofErr w:type="spellEnd"/>
      <w:r>
        <w:rPr>
          <w:rFonts w:ascii="Times New Roman" w:hAnsi="Times New Roman"/>
          <w:iCs/>
        </w:rPr>
        <w:t xml:space="preserve">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có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nhuận</w:t>
      </w:r>
      <w:proofErr w:type="spellEnd"/>
      <w:r>
        <w:rPr>
          <w:rFonts w:ascii="Times New Roman" w:hAnsi="Times New Roman"/>
          <w:iCs/>
        </w:rPr>
        <w:t>.</w:t>
      </w:r>
    </w:p>
    <w:p w14:paraId="6C606182" w14:textId="77777777" w:rsidR="005B282A" w:rsidRDefault="005B282A" w:rsidP="005B282A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proofErr w:type="spellStart"/>
      <w:r>
        <w:rPr>
          <w:rFonts w:ascii="Times New Roman" w:hAnsi="Times New Roman"/>
          <w:iCs/>
        </w:rPr>
        <w:t>Đánh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khả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năng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chấp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nhập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của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dụng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dịch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vụ</w:t>
      </w:r>
      <w:proofErr w:type="spellEnd"/>
      <w:r>
        <w:rPr>
          <w:rFonts w:ascii="Times New Roman" w:hAnsi="Times New Roman"/>
          <w:iCs/>
        </w:rPr>
        <w:t xml:space="preserve">: </w:t>
      </w:r>
      <w:proofErr w:type="spellStart"/>
      <w:r>
        <w:rPr>
          <w:rFonts w:ascii="Times New Roman" w:hAnsi="Times New Roman"/>
          <w:iCs/>
        </w:rPr>
        <w:t>đối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với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bệnh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tạm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ổn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phản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ánh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hầu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đều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xuất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thêm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máy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quét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mã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để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hạn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chế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được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rủi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ro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định</w:t>
      </w:r>
      <w:proofErr w:type="spellEnd"/>
      <w:r>
        <w:rPr>
          <w:rFonts w:ascii="Times New Roman" w:hAnsi="Times New Roman"/>
          <w:iCs/>
        </w:rPr>
        <w:t xml:space="preserve">. </w:t>
      </w:r>
      <w:proofErr w:type="spellStart"/>
      <w:r>
        <w:rPr>
          <w:rFonts w:ascii="Times New Roman" w:hAnsi="Times New Roman"/>
          <w:iCs/>
        </w:rPr>
        <w:t>Nhưng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đối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với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người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trúng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đấu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thì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không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đủ</w:t>
      </w:r>
      <w:proofErr w:type="spellEnd"/>
      <w:r>
        <w:rPr>
          <w:rFonts w:ascii="Times New Roman" w:hAnsi="Times New Roman"/>
          <w:iCs/>
        </w:rPr>
        <w:t xml:space="preserve"> chi </w:t>
      </w:r>
      <w:proofErr w:type="spellStart"/>
      <w:r>
        <w:rPr>
          <w:rFonts w:ascii="Times New Roman" w:hAnsi="Times New Roman"/>
          <w:iCs/>
        </w:rPr>
        <w:t>phí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để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trang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cũng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trí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các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thiết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bị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cho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phù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hợp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phải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tận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dụng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ghi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số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tay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ghi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trên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yên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xe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làm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thẩm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mỹ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và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dể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lẫn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lộn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tẩy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xóa</w:t>
      </w:r>
      <w:proofErr w:type="spellEnd"/>
      <w:r>
        <w:rPr>
          <w:rFonts w:ascii="Times New Roman" w:hAnsi="Times New Roman"/>
          <w:iCs/>
        </w:rPr>
        <w:t>.</w:t>
      </w:r>
    </w:p>
    <w:p w14:paraId="3A80030C" w14:textId="3ECCF8E5" w:rsidR="005B282A" w:rsidRPr="00727BC5" w:rsidRDefault="00727BC5" w:rsidP="002A175A">
      <w:pPr>
        <w:pStyle w:val="BodyTextIndent"/>
        <w:spacing w:after="120"/>
        <w:ind w:firstLine="720"/>
        <w:jc w:val="both"/>
        <w:rPr>
          <w:rFonts w:ascii="Times New Roman" w:hAnsi="Times New Roman"/>
          <w:iCs/>
        </w:rPr>
      </w:pPr>
      <w:proofErr w:type="spellStart"/>
      <w:r>
        <w:rPr>
          <w:rFonts w:ascii="Times New Roman" w:hAnsi="Times New Roman"/>
          <w:iCs/>
        </w:rPr>
        <w:t>Đề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xuất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mức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giá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cụ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thể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như</w:t>
      </w:r>
      <w:proofErr w:type="spellEnd"/>
      <w:r>
        <w:rPr>
          <w:rFonts w:ascii="Times New Roman" w:hAnsi="Times New Roman"/>
          <w:iCs/>
        </w:rPr>
        <w:t xml:space="preserve"> </w:t>
      </w:r>
      <w:proofErr w:type="spellStart"/>
      <w:r>
        <w:rPr>
          <w:rFonts w:ascii="Times New Roman" w:hAnsi="Times New Roman"/>
          <w:iCs/>
        </w:rPr>
        <w:t>sau</w:t>
      </w:r>
      <w:proofErr w:type="spellEnd"/>
      <w:r>
        <w:rPr>
          <w:rFonts w:ascii="Times New Roman" w:hAnsi="Times New Roman"/>
          <w:iCs/>
        </w:rPr>
        <w:t>:</w:t>
      </w:r>
    </w:p>
    <w:p w14:paraId="684F7C2B" w14:textId="06C92235" w:rsidR="005B282A" w:rsidRPr="005B282A" w:rsidRDefault="005B282A" w:rsidP="00727BC5">
      <w:pPr>
        <w:pStyle w:val="BodyTextIndent"/>
        <w:spacing w:after="120"/>
        <w:ind w:firstLine="720"/>
        <w:jc w:val="both"/>
        <w:rPr>
          <w:rFonts w:ascii="Times New Roman" w:hAnsi="Times New Roman"/>
          <w:iCs/>
          <w:color w:val="000000" w:themeColor="text1"/>
        </w:rPr>
      </w:pPr>
      <w:proofErr w:type="spellStart"/>
      <w:r>
        <w:rPr>
          <w:rFonts w:ascii="Times New Roman" w:hAnsi="Times New Roman"/>
          <w:b/>
          <w:bCs/>
          <w:iCs/>
          <w:color w:val="000000" w:themeColor="text1"/>
        </w:rPr>
        <w:t>Ước</w:t>
      </w:r>
      <w:proofErr w:type="spellEnd"/>
      <w:r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color w:val="000000" w:themeColor="text1"/>
        </w:rPr>
        <w:t>t</w:t>
      </w:r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>ính</w:t>
      </w:r>
      <w:proofErr w:type="spellEnd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>giá</w:t>
      </w:r>
      <w:proofErr w:type="spellEnd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>bình</w:t>
      </w:r>
      <w:proofErr w:type="spellEnd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>quân</w:t>
      </w:r>
      <w:proofErr w:type="spellEnd"/>
      <w:r w:rsidR="00000000" w:rsidRPr="002A175A">
        <w:rPr>
          <w:rFonts w:ascii="Times New Roman" w:hAnsi="Times New Roman"/>
          <w:b/>
          <w:bCs/>
          <w:iCs/>
          <w:color w:val="000000" w:themeColor="text1"/>
        </w:rPr>
        <w:t>:</w:t>
      </w:r>
      <w:r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lấy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chi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phí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(a) chia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sản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lượng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dịch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vụ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dự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Fonts w:ascii="Times New Roman" w:hAnsi="Times New Roman"/>
          <w:iCs/>
          <w:color w:val="000000" w:themeColor="text1"/>
        </w:rPr>
        <w:t>kiến</w:t>
      </w:r>
      <w:proofErr w:type="spellEnd"/>
      <w:r w:rsidRPr="005B282A">
        <w:rPr>
          <w:rFonts w:ascii="Times New Roman" w:hAnsi="Times New Roman"/>
          <w:iCs/>
          <w:color w:val="000000" w:themeColor="text1"/>
        </w:rPr>
        <w:t xml:space="preserve"> (c)</w:t>
      </w:r>
      <w:r>
        <w:rPr>
          <w:rFonts w:ascii="Times New Roman" w:hAnsi="Times New Roman"/>
          <w:iCs/>
          <w:color w:val="000000" w:themeColor="text1"/>
        </w:rPr>
        <w:t xml:space="preserve"> ta </w:t>
      </w:r>
      <w:proofErr w:type="spellStart"/>
      <w:r>
        <w:rPr>
          <w:rFonts w:ascii="Times New Roman" w:hAnsi="Times New Roman"/>
          <w:iCs/>
          <w:color w:val="000000" w:themeColor="text1"/>
        </w:rPr>
        <w:t>có</w:t>
      </w:r>
      <w:proofErr w:type="spellEnd"/>
      <w:r>
        <w:rPr>
          <w:rFonts w:ascii="Times New Roman" w:hAnsi="Times New Roman"/>
          <w:iCs/>
          <w:color w:val="000000" w:themeColor="text1"/>
        </w:rPr>
        <w:t>:</w:t>
      </w:r>
    </w:p>
    <w:p w14:paraId="21B264F0" w14:textId="77777777" w:rsidR="005B282A" w:rsidRDefault="00000000" w:rsidP="005B282A">
      <w:pPr>
        <w:ind w:firstLine="720"/>
        <w:rPr>
          <w:rStyle w:val="katex-mathml"/>
          <w:rFonts w:ascii="Times New Roman" w:hAnsi="Times New Roman"/>
          <w:color w:val="000000" w:themeColor="text1"/>
        </w:rPr>
      </w:pPr>
      <w:r w:rsidRPr="005B282A">
        <w:rPr>
          <w:rFonts w:ascii="Times New Roman" w:hAnsi="Times New Roman"/>
          <w:iCs/>
          <w:color w:val="000000" w:themeColor="text1"/>
        </w:rPr>
        <w:t>1.025.000/</w:t>
      </w:r>
      <w:r w:rsidR="002A175A" w:rsidRPr="005B282A">
        <w:rPr>
          <w:rFonts w:ascii="Times New Roman" w:hAnsi="Times New Roman"/>
          <w:iCs/>
          <w:color w:val="000000" w:themeColor="text1"/>
        </w:rPr>
        <w:t>405</w:t>
      </w:r>
      <w:r w:rsidR="005B282A" w:rsidRPr="005B282A">
        <w:rPr>
          <w:rFonts w:ascii="Times New Roman" w:hAnsi="Times New Roman"/>
          <w:iCs/>
          <w:color w:val="000000" w:themeColor="text1"/>
        </w:rPr>
        <w:t xml:space="preserve"> </w:t>
      </w:r>
      <w:r w:rsidRPr="005B282A">
        <w:rPr>
          <w:rFonts w:ascii="Times New Roman" w:hAnsi="Times New Roman"/>
          <w:iCs/>
          <w:color w:val="000000" w:themeColor="text1"/>
        </w:rPr>
        <w:t>= 2.</w:t>
      </w:r>
      <w:r w:rsidR="002A175A" w:rsidRPr="005B282A">
        <w:rPr>
          <w:rFonts w:ascii="Times New Roman" w:hAnsi="Times New Roman"/>
          <w:iCs/>
          <w:color w:val="000000" w:themeColor="text1"/>
        </w:rPr>
        <w:t>530</w:t>
      </w:r>
      <w:r w:rsidRPr="005B282A">
        <w:rPr>
          <w:rFonts w:ascii="Times New Roman" w:hAnsi="Times New Roman"/>
          <w:iCs/>
          <w:color w:val="000000" w:themeColor="text1"/>
        </w:rPr>
        <w:t xml:space="preserve"> </w:t>
      </w:r>
      <w:proofErr w:type="spellStart"/>
      <w:r w:rsidRPr="005B282A">
        <w:rPr>
          <w:rStyle w:val="katex-mathml"/>
          <w:rFonts w:ascii="Times New Roman" w:hAnsi="Times New Roman"/>
          <w:color w:val="000000" w:themeColor="text1"/>
        </w:rPr>
        <w:t>đồng</w:t>
      </w:r>
      <w:proofErr w:type="spellEnd"/>
      <w:r w:rsidRPr="005B282A">
        <w:rPr>
          <w:rStyle w:val="katex-mathml"/>
          <w:rFonts w:ascii="Times New Roman" w:hAnsi="Times New Roman"/>
          <w:color w:val="000000" w:themeColor="text1"/>
        </w:rPr>
        <w:t>/</w:t>
      </w:r>
      <w:proofErr w:type="spellStart"/>
      <w:r w:rsidRPr="005B282A">
        <w:rPr>
          <w:rStyle w:val="katex-mathml"/>
          <w:rFonts w:ascii="Times New Roman" w:hAnsi="Times New Roman"/>
          <w:color w:val="000000" w:themeColor="text1"/>
        </w:rPr>
        <w:t>lượt</w:t>
      </w:r>
      <w:proofErr w:type="spellEnd"/>
      <w:r w:rsidRPr="005B282A">
        <w:rPr>
          <w:rStyle w:val="katex-mathml"/>
          <w:rFonts w:ascii="Times New Roman" w:hAnsi="Times New Roman"/>
          <w:color w:val="000000" w:themeColor="text1"/>
        </w:rPr>
        <w:t> (</w:t>
      </w:r>
      <w:proofErr w:type="spellStart"/>
      <w:r w:rsidRPr="005B282A">
        <w:rPr>
          <w:rStyle w:val="katex-mathml"/>
          <w:rFonts w:ascii="Times New Roman" w:hAnsi="Times New Roman"/>
          <w:color w:val="000000" w:themeColor="text1"/>
        </w:rPr>
        <w:t>bình</w:t>
      </w:r>
      <w:proofErr w:type="spellEnd"/>
      <w:r w:rsidRPr="005B282A">
        <w:rPr>
          <w:rStyle w:val="katex-mathml"/>
          <w:rFonts w:ascii="Times New Roman" w:hAnsi="Times New Roman"/>
          <w:color w:val="000000" w:themeColor="text1"/>
        </w:rPr>
        <w:t xml:space="preserve"> </w:t>
      </w:r>
      <w:proofErr w:type="spellStart"/>
      <w:r w:rsidRPr="005B282A">
        <w:rPr>
          <w:rStyle w:val="katex-mathml"/>
          <w:rFonts w:ascii="Times New Roman" w:hAnsi="Times New Roman"/>
          <w:color w:val="000000" w:themeColor="text1"/>
        </w:rPr>
        <w:t>quân</w:t>
      </w:r>
      <w:proofErr w:type="spellEnd"/>
      <w:r w:rsidRPr="005B282A">
        <w:rPr>
          <w:rStyle w:val="katex-mathml"/>
          <w:rFonts w:ascii="Times New Roman" w:hAnsi="Times New Roman"/>
          <w:color w:val="000000" w:themeColor="text1"/>
        </w:rPr>
        <w:t>)</w:t>
      </w:r>
    </w:p>
    <w:p w14:paraId="46125B45" w14:textId="3FAF2F02" w:rsidR="008E6CDA" w:rsidRPr="005B282A" w:rsidRDefault="00727BC5" w:rsidP="005B282A">
      <w:pPr>
        <w:ind w:firstLine="720"/>
        <w:rPr>
          <w:rFonts w:ascii="Times New Roman" w:hAnsi="Times New Roman"/>
          <w:b/>
          <w:bCs/>
          <w:color w:val="000000" w:themeColor="text1"/>
        </w:rPr>
      </w:pPr>
      <w:proofErr w:type="spellStart"/>
      <w:r>
        <w:rPr>
          <w:rFonts w:ascii="Times New Roman" w:hAnsi="Times New Roman"/>
          <w:b/>
          <w:bCs/>
          <w:color w:val="000000" w:themeColor="text1"/>
        </w:rPr>
        <w:t>Ước</w:t>
      </w:r>
      <w:proofErr w:type="spellEnd"/>
      <w:r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 w:themeColor="text1"/>
        </w:rPr>
        <w:t>m</w:t>
      </w:r>
      <w:r w:rsidR="00000000" w:rsidRPr="005B282A">
        <w:rPr>
          <w:rFonts w:ascii="Times New Roman" w:hAnsi="Times New Roman"/>
          <w:b/>
          <w:bCs/>
          <w:color w:val="000000" w:themeColor="text1"/>
        </w:rPr>
        <w:t>ức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000000" w:rsidRPr="005B282A">
        <w:rPr>
          <w:rFonts w:ascii="Times New Roman" w:hAnsi="Times New Roman"/>
          <w:b/>
          <w:bCs/>
          <w:color w:val="000000" w:themeColor="text1"/>
        </w:rPr>
        <w:t>giá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000000" w:rsidRPr="005B282A">
        <w:rPr>
          <w:rFonts w:ascii="Times New Roman" w:hAnsi="Times New Roman"/>
          <w:b/>
          <w:bCs/>
          <w:color w:val="000000" w:themeColor="text1"/>
        </w:rPr>
        <w:t>cụ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000000" w:rsidRPr="005B282A">
        <w:rPr>
          <w:rFonts w:ascii="Times New Roman" w:hAnsi="Times New Roman"/>
          <w:b/>
          <w:bCs/>
          <w:color w:val="000000" w:themeColor="text1"/>
        </w:rPr>
        <w:t>thể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000000" w:rsidRPr="005B282A">
        <w:rPr>
          <w:rFonts w:ascii="Times New Roman" w:hAnsi="Times New Roman"/>
          <w:b/>
          <w:bCs/>
          <w:color w:val="000000" w:themeColor="text1"/>
        </w:rPr>
        <w:t>như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000000" w:rsidRPr="005B282A">
        <w:rPr>
          <w:rFonts w:ascii="Times New Roman" w:hAnsi="Times New Roman"/>
          <w:b/>
          <w:bCs/>
          <w:color w:val="000000" w:themeColor="text1"/>
        </w:rPr>
        <w:t>sau</w:t>
      </w:r>
      <w:proofErr w:type="spellEnd"/>
      <w:r w:rsidR="00000000" w:rsidRPr="005B282A">
        <w:rPr>
          <w:rFonts w:ascii="Times New Roman" w:hAnsi="Times New Roman"/>
          <w:b/>
          <w:bCs/>
          <w:color w:val="000000" w:themeColor="text1"/>
        </w:rPr>
        <w:t>:</w:t>
      </w:r>
    </w:p>
    <w:p w14:paraId="49443FCB" w14:textId="77777777" w:rsidR="008E6CDA" w:rsidRPr="002A175A" w:rsidRDefault="008E6CDA">
      <w:pPr>
        <w:rPr>
          <w:rFonts w:ascii="Times New Roman" w:hAnsi="Times New Roman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701"/>
        <w:gridCol w:w="1793"/>
        <w:gridCol w:w="1858"/>
      </w:tblGrid>
      <w:tr w:rsidR="002A175A" w:rsidRPr="002A175A" w14:paraId="7E1F8437" w14:textId="77777777">
        <w:tc>
          <w:tcPr>
            <w:tcW w:w="817" w:type="dxa"/>
          </w:tcPr>
          <w:p w14:paraId="5A50291C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STT</w:t>
            </w:r>
          </w:p>
        </w:tc>
        <w:tc>
          <w:tcPr>
            <w:tcW w:w="3119" w:type="dxa"/>
          </w:tcPr>
          <w:p w14:paraId="5045F342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Loại</w:t>
            </w:r>
            <w:proofErr w:type="spellEnd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phương</w:t>
            </w:r>
            <w:proofErr w:type="spellEnd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tiện</w:t>
            </w:r>
            <w:proofErr w:type="spellEnd"/>
          </w:p>
        </w:tc>
        <w:tc>
          <w:tcPr>
            <w:tcW w:w="1701" w:type="dxa"/>
          </w:tcPr>
          <w:p w14:paraId="26920DE2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Ban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ngày</w:t>
            </w:r>
            <w:proofErr w:type="spellEnd"/>
          </w:p>
        </w:tc>
        <w:tc>
          <w:tcPr>
            <w:tcW w:w="1793" w:type="dxa"/>
          </w:tcPr>
          <w:p w14:paraId="4C2B67F3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Ban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đêm</w:t>
            </w:r>
            <w:proofErr w:type="spellEnd"/>
          </w:p>
        </w:tc>
        <w:tc>
          <w:tcPr>
            <w:tcW w:w="1858" w:type="dxa"/>
          </w:tcPr>
          <w:p w14:paraId="383FAEBE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Cả</w:t>
            </w:r>
            <w:proofErr w:type="spellEnd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ngày</w:t>
            </w:r>
            <w:proofErr w:type="spellEnd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và</w:t>
            </w:r>
            <w:proofErr w:type="spellEnd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đêm</w:t>
            </w:r>
            <w:proofErr w:type="spellEnd"/>
          </w:p>
        </w:tc>
      </w:tr>
      <w:tr w:rsidR="002A175A" w:rsidRPr="002A175A" w14:paraId="03E56C41" w14:textId="77777777">
        <w:tc>
          <w:tcPr>
            <w:tcW w:w="817" w:type="dxa"/>
          </w:tcPr>
          <w:p w14:paraId="1A201FFA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5D77862C" w14:textId="77777777" w:rsidR="008E6CDA" w:rsidRPr="002A175A" w:rsidRDefault="00000000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Xe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đạp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,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xe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đạp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điện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14:paraId="4D632358" w14:textId="74B2E3A5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1</w:t>
            </w:r>
            <w:r w:rsidR="00000000" w:rsidRPr="002A175A">
              <w:rPr>
                <w:rFonts w:ascii="Times New Roman" w:hAnsi="Times New Roman"/>
                <w:iCs/>
                <w:color w:val="000000" w:themeColor="text1"/>
              </w:rPr>
              <w:t>.000</w:t>
            </w:r>
          </w:p>
        </w:tc>
        <w:tc>
          <w:tcPr>
            <w:tcW w:w="1793" w:type="dxa"/>
          </w:tcPr>
          <w:p w14:paraId="6F4FCD3E" w14:textId="4167E52B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2.000</w:t>
            </w:r>
          </w:p>
        </w:tc>
        <w:tc>
          <w:tcPr>
            <w:tcW w:w="1858" w:type="dxa"/>
          </w:tcPr>
          <w:p w14:paraId="6381C167" w14:textId="4E6085EF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3.000</w:t>
            </w:r>
          </w:p>
        </w:tc>
      </w:tr>
      <w:tr w:rsidR="002A175A" w:rsidRPr="002A175A" w14:paraId="1F15B10D" w14:textId="77777777">
        <w:tc>
          <w:tcPr>
            <w:tcW w:w="817" w:type="dxa"/>
          </w:tcPr>
          <w:p w14:paraId="1376B94E" w14:textId="77777777" w:rsidR="008E6CDA" w:rsidRPr="002A175A" w:rsidRDefault="00000000">
            <w:pPr>
              <w:pStyle w:val="BodyTextIndent"/>
              <w:spacing w:after="120"/>
              <w:ind w:firstLine="0"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4CAFA7F2" w14:textId="77777777" w:rsidR="008E6CDA" w:rsidRPr="002A175A" w:rsidRDefault="00000000">
            <w:pPr>
              <w:pStyle w:val="BodyTextIndent"/>
              <w:spacing w:after="120"/>
              <w:ind w:firstLine="0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Xe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gắn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máy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,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xe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mô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tô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,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xe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Pr="002A175A">
              <w:rPr>
                <w:rFonts w:ascii="Times New Roman" w:hAnsi="Times New Roman"/>
                <w:iCs/>
                <w:color w:val="000000" w:themeColor="text1"/>
              </w:rPr>
              <w:t>điện</w:t>
            </w:r>
            <w:proofErr w:type="spellEnd"/>
            <w:r w:rsidRPr="002A175A">
              <w:rPr>
                <w:rFonts w:ascii="Times New Roman" w:hAnsi="Times New Roman"/>
                <w:iCs/>
                <w:color w:val="000000" w:themeColor="text1"/>
              </w:rPr>
              <w:t xml:space="preserve"> 02 bánh</w:t>
            </w:r>
          </w:p>
        </w:tc>
        <w:tc>
          <w:tcPr>
            <w:tcW w:w="1701" w:type="dxa"/>
          </w:tcPr>
          <w:p w14:paraId="09CADB1D" w14:textId="3B9F1F37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2</w:t>
            </w:r>
            <w:r w:rsidR="00000000" w:rsidRPr="002A175A">
              <w:rPr>
                <w:rFonts w:ascii="Times New Roman" w:hAnsi="Times New Roman"/>
                <w:iCs/>
                <w:color w:val="000000" w:themeColor="text1"/>
              </w:rPr>
              <w:t>.000</w:t>
            </w:r>
          </w:p>
        </w:tc>
        <w:tc>
          <w:tcPr>
            <w:tcW w:w="1793" w:type="dxa"/>
          </w:tcPr>
          <w:p w14:paraId="4644A61A" w14:textId="6D8BB5DF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4.000</w:t>
            </w:r>
          </w:p>
        </w:tc>
        <w:tc>
          <w:tcPr>
            <w:tcW w:w="1858" w:type="dxa"/>
          </w:tcPr>
          <w:p w14:paraId="52A5009F" w14:textId="4485CF79" w:rsidR="008E6CDA" w:rsidRPr="002A175A" w:rsidRDefault="00A67628">
            <w:pPr>
              <w:pStyle w:val="BodyTextIndent"/>
              <w:spacing w:after="12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</w:rPr>
            </w:pPr>
            <w:r w:rsidRPr="002A175A">
              <w:rPr>
                <w:rFonts w:ascii="Times New Roman" w:hAnsi="Times New Roman"/>
                <w:iCs/>
                <w:color w:val="000000" w:themeColor="text1"/>
              </w:rPr>
              <w:t>6.000</w:t>
            </w:r>
          </w:p>
        </w:tc>
      </w:tr>
    </w:tbl>
    <w:p w14:paraId="1F6446BE" w14:textId="3B244B62" w:rsidR="008E6CDA" w:rsidRDefault="00727BC5" w:rsidP="00727BC5">
      <w:pPr>
        <w:pStyle w:val="BodyTextIndent"/>
        <w:spacing w:after="120"/>
        <w:ind w:firstLine="720"/>
        <w:jc w:val="both"/>
        <w:rPr>
          <w:rFonts w:ascii="Times New Roman" w:hAnsi="Times New Roman"/>
          <w:b/>
          <w:bCs/>
          <w:iCs/>
        </w:rPr>
      </w:pPr>
      <w:proofErr w:type="spellStart"/>
      <w:r>
        <w:rPr>
          <w:rFonts w:ascii="Times New Roman" w:hAnsi="Times New Roman"/>
          <w:b/>
          <w:bCs/>
          <w:iCs/>
        </w:rPr>
        <w:lastRenderedPageBreak/>
        <w:t>Thời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gian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áp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dụng</w:t>
      </w:r>
      <w:proofErr w:type="spellEnd"/>
      <w:r>
        <w:rPr>
          <w:rFonts w:ascii="Times New Roman" w:hAnsi="Times New Roman"/>
          <w:b/>
          <w:bCs/>
          <w:iCs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</w:rPr>
        <w:t>ngày</w:t>
      </w:r>
      <w:proofErr w:type="spellEnd"/>
      <w:r>
        <w:rPr>
          <w:rFonts w:ascii="Times New Roman" w:hAnsi="Times New Roman"/>
          <w:b/>
          <w:bCs/>
          <w:iCs/>
        </w:rPr>
        <w:t xml:space="preserve"> 01/01/2026</w:t>
      </w:r>
    </w:p>
    <w:p w14:paraId="3356980A" w14:textId="77777777" w:rsidR="008E6CDA" w:rsidRDefault="00000000">
      <w:pPr>
        <w:tabs>
          <w:tab w:val="left" w:pos="567"/>
          <w:tab w:val="left" w:pos="3154"/>
        </w:tabs>
        <w:spacing w:before="120" w:after="120"/>
        <w:ind w:firstLine="57"/>
        <w:jc w:val="both"/>
        <w:rPr>
          <w:rFonts w:ascii="Times New Roman" w:hAnsi="Times New Roman"/>
          <w:color w:val="000000"/>
          <w:lang w:val="vi-VN"/>
        </w:rPr>
      </w:pPr>
      <w:r>
        <w:rPr>
          <w:rFonts w:ascii="Times New Roman" w:hAnsi="Times New Roman"/>
          <w:lang w:val="vi-VN"/>
        </w:rPr>
        <w:tab/>
        <w:t xml:space="preserve">Trên đây là báo cáo tình hình </w:t>
      </w:r>
      <w:proofErr w:type="spellStart"/>
      <w:r>
        <w:rPr>
          <w:rFonts w:ascii="Times New Roman" w:hAnsi="Times New Roman"/>
        </w:rPr>
        <w:t>xây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cụ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dịch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vụ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giữ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đầu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bằng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nguồn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vốn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ngân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sách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nước</w:t>
      </w:r>
      <w:proofErr w:type="spellEnd"/>
      <w:r>
        <w:rPr>
          <w:rFonts w:ascii="Times New Roman" w:hAnsi="Times New Roman"/>
          <w:lang w:val="vi-VN"/>
        </w:rPr>
        <w:t xml:space="preserve"> của Trung Tâm Y tế </w:t>
      </w:r>
      <w:proofErr w:type="spellStart"/>
      <w:r>
        <w:rPr>
          <w:rFonts w:ascii="Times New Roman" w:hAnsi="Times New Roman"/>
        </w:rPr>
        <w:t>khu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vực</w:t>
      </w:r>
      <w:proofErr w:type="spellEnd"/>
      <w:r>
        <w:rPr>
          <w:rFonts w:ascii="Times New Roman" w:hAnsi="Times New Roman"/>
        </w:rPr>
        <w:t xml:space="preserve"> Cao </w:t>
      </w:r>
      <w:proofErr w:type="spellStart"/>
      <w:r>
        <w:rPr>
          <w:rFonts w:ascii="Times New Roman" w:hAnsi="Times New Roman"/>
        </w:rPr>
        <w:t>Lãnh</w:t>
      </w:r>
      <w:proofErr w:type="spellEnd"/>
      <w:r>
        <w:rPr>
          <w:rFonts w:ascii="Times New Roman" w:hAnsi="Times New Roman"/>
        </w:rPr>
        <w:t xml:space="preserve"> 2</w:t>
      </w:r>
      <w:r>
        <w:rPr>
          <w:rStyle w:val="fontstyle01"/>
          <w:lang w:val="vi-VN"/>
        </w:rPr>
        <w:t>.</w:t>
      </w:r>
    </w:p>
    <w:p w14:paraId="1C13942C" w14:textId="77777777" w:rsidR="008E6CDA" w:rsidRDefault="008E6CDA">
      <w:pPr>
        <w:pStyle w:val="BodyTextIndent"/>
        <w:spacing w:after="120"/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494"/>
      </w:tblGrid>
      <w:tr w:rsidR="008E6CDA" w14:paraId="16EB83AC" w14:textId="77777777">
        <w:tc>
          <w:tcPr>
            <w:tcW w:w="3794" w:type="dxa"/>
          </w:tcPr>
          <w:p w14:paraId="36281BF9" w14:textId="77777777" w:rsidR="008E6CDA" w:rsidRDefault="00000000">
            <w:pPr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Nơi nhận:</w:t>
            </w: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3BC5FDF1" w14:textId="77777777" w:rsidR="008E6CDA" w:rsidRDefault="00000000">
            <w:pPr>
              <w:pStyle w:val="BodyTextIndent"/>
              <w:ind w:firstLine="0"/>
              <w:jc w:val="both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- Như trên;</w:t>
            </w:r>
          </w:p>
          <w:p w14:paraId="35ABE244" w14:textId="77777777" w:rsidR="008E6CDA" w:rsidRDefault="00000000">
            <w:pPr>
              <w:pStyle w:val="BodyTextIndent"/>
              <w:ind w:firstLine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- Lưu: VT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TCKT</w:t>
            </w:r>
            <w:r>
              <w:rPr>
                <w:rFonts w:ascii="Times New Roman" w:hAnsi="Times New Roman"/>
                <w:lang w:val="vi-VN"/>
              </w:rPr>
              <w:t>.</w:t>
            </w:r>
          </w:p>
          <w:p w14:paraId="1E140AC5" w14:textId="77777777" w:rsidR="008E6CDA" w:rsidRDefault="00000000">
            <w:pPr>
              <w:jc w:val="right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vi-VN"/>
              </w:rPr>
              <w:t xml:space="preserve">                                                                   </w:t>
            </w:r>
          </w:p>
        </w:tc>
        <w:tc>
          <w:tcPr>
            <w:tcW w:w="5494" w:type="dxa"/>
          </w:tcPr>
          <w:p w14:paraId="01EDE6A9" w14:textId="77777777" w:rsidR="008E6CDA" w:rsidRDefault="00000000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GIÁM ĐỐC</w:t>
            </w:r>
          </w:p>
          <w:p w14:paraId="1EB692A0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5D23C490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  <w:p w14:paraId="4038C13F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5C5A6E2B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14415120" w14:textId="77777777" w:rsidR="008E6CDA" w:rsidRDefault="008E6CDA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14:paraId="28D1E283" w14:textId="77777777" w:rsidR="008E6CDA" w:rsidRDefault="000000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Lê Văn Diễn</w:t>
            </w:r>
          </w:p>
        </w:tc>
      </w:tr>
    </w:tbl>
    <w:p w14:paraId="64272D48" w14:textId="77777777" w:rsidR="008E6CDA" w:rsidRDefault="008E6CDA">
      <w:pPr>
        <w:rPr>
          <w:rFonts w:ascii="Times New Roman" w:hAnsi="Times New Roman"/>
          <w:lang w:val="vi-VN"/>
        </w:rPr>
      </w:pPr>
    </w:p>
    <w:sectPr w:rsidR="008E6CDA">
      <w:footerReference w:type="default" r:id="rId8"/>
      <w:pgSz w:w="11907" w:h="16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871CD" w14:textId="77777777" w:rsidR="00C64C51" w:rsidRDefault="00C64C51">
      <w:r>
        <w:separator/>
      </w:r>
    </w:p>
  </w:endnote>
  <w:endnote w:type="continuationSeparator" w:id="0">
    <w:p w14:paraId="573FC8AE" w14:textId="77777777" w:rsidR="00C64C51" w:rsidRDefault="00C6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E0E5" w14:textId="77777777" w:rsidR="008E6CDA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58D41" w14:textId="77777777" w:rsidR="00C64C51" w:rsidRDefault="00C64C51">
      <w:r>
        <w:separator/>
      </w:r>
    </w:p>
  </w:footnote>
  <w:footnote w:type="continuationSeparator" w:id="0">
    <w:p w14:paraId="0EF304F1" w14:textId="77777777" w:rsidR="00C64C51" w:rsidRDefault="00C64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9D8"/>
    <w:rsid w:val="0000288F"/>
    <w:rsid w:val="00002DE2"/>
    <w:rsid w:val="000066A5"/>
    <w:rsid w:val="0000685D"/>
    <w:rsid w:val="000076F6"/>
    <w:rsid w:val="00015F5D"/>
    <w:rsid w:val="00016F41"/>
    <w:rsid w:val="000203DF"/>
    <w:rsid w:val="0002065F"/>
    <w:rsid w:val="00024D47"/>
    <w:rsid w:val="00026047"/>
    <w:rsid w:val="00026242"/>
    <w:rsid w:val="00026A98"/>
    <w:rsid w:val="0003475F"/>
    <w:rsid w:val="00036D13"/>
    <w:rsid w:val="00041CBF"/>
    <w:rsid w:val="000440BE"/>
    <w:rsid w:val="000504C6"/>
    <w:rsid w:val="00052C82"/>
    <w:rsid w:val="00057A71"/>
    <w:rsid w:val="00063785"/>
    <w:rsid w:val="00070E79"/>
    <w:rsid w:val="00082D32"/>
    <w:rsid w:val="00085172"/>
    <w:rsid w:val="000876BB"/>
    <w:rsid w:val="00096125"/>
    <w:rsid w:val="00096EE3"/>
    <w:rsid w:val="000A0DAB"/>
    <w:rsid w:val="000A222D"/>
    <w:rsid w:val="000B5B68"/>
    <w:rsid w:val="000B5F2F"/>
    <w:rsid w:val="000B6585"/>
    <w:rsid w:val="000C255F"/>
    <w:rsid w:val="000C2C0F"/>
    <w:rsid w:val="000C60E9"/>
    <w:rsid w:val="000D71ED"/>
    <w:rsid w:val="000E10B9"/>
    <w:rsid w:val="000E14B3"/>
    <w:rsid w:val="000E15D4"/>
    <w:rsid w:val="000E1C98"/>
    <w:rsid w:val="000E2069"/>
    <w:rsid w:val="000E2389"/>
    <w:rsid w:val="000E697A"/>
    <w:rsid w:val="000F27F4"/>
    <w:rsid w:val="000F3798"/>
    <w:rsid w:val="000F59C1"/>
    <w:rsid w:val="001038BE"/>
    <w:rsid w:val="001049CD"/>
    <w:rsid w:val="0011076A"/>
    <w:rsid w:val="001119D6"/>
    <w:rsid w:val="00114A7D"/>
    <w:rsid w:val="001150A8"/>
    <w:rsid w:val="00120A3C"/>
    <w:rsid w:val="00121627"/>
    <w:rsid w:val="001229AD"/>
    <w:rsid w:val="001246B8"/>
    <w:rsid w:val="00127BED"/>
    <w:rsid w:val="00130810"/>
    <w:rsid w:val="00135E4C"/>
    <w:rsid w:val="00151459"/>
    <w:rsid w:val="00152509"/>
    <w:rsid w:val="00153D74"/>
    <w:rsid w:val="0016254B"/>
    <w:rsid w:val="00164345"/>
    <w:rsid w:val="00176FD1"/>
    <w:rsid w:val="00180C6C"/>
    <w:rsid w:val="00181BD3"/>
    <w:rsid w:val="001826DA"/>
    <w:rsid w:val="0018682E"/>
    <w:rsid w:val="0019228A"/>
    <w:rsid w:val="00192FB8"/>
    <w:rsid w:val="0019443A"/>
    <w:rsid w:val="00196D61"/>
    <w:rsid w:val="00197DDD"/>
    <w:rsid w:val="001A31F4"/>
    <w:rsid w:val="001B0FF5"/>
    <w:rsid w:val="001B1872"/>
    <w:rsid w:val="001B18F8"/>
    <w:rsid w:val="001B4748"/>
    <w:rsid w:val="001B533D"/>
    <w:rsid w:val="001C1164"/>
    <w:rsid w:val="001D2219"/>
    <w:rsid w:val="001D58FF"/>
    <w:rsid w:val="001D75C3"/>
    <w:rsid w:val="001E2F69"/>
    <w:rsid w:val="001F1A09"/>
    <w:rsid w:val="001F383F"/>
    <w:rsid w:val="001F4922"/>
    <w:rsid w:val="001F658A"/>
    <w:rsid w:val="00220A47"/>
    <w:rsid w:val="00223C32"/>
    <w:rsid w:val="00225C68"/>
    <w:rsid w:val="00226368"/>
    <w:rsid w:val="002269FE"/>
    <w:rsid w:val="00227623"/>
    <w:rsid w:val="00242D09"/>
    <w:rsid w:val="00244376"/>
    <w:rsid w:val="002454D6"/>
    <w:rsid w:val="0024692E"/>
    <w:rsid w:val="0025343F"/>
    <w:rsid w:val="00256147"/>
    <w:rsid w:val="00256959"/>
    <w:rsid w:val="00260307"/>
    <w:rsid w:val="0026056A"/>
    <w:rsid w:val="002638D7"/>
    <w:rsid w:val="0026430E"/>
    <w:rsid w:val="002668EC"/>
    <w:rsid w:val="00267F32"/>
    <w:rsid w:val="0027028C"/>
    <w:rsid w:val="002735DA"/>
    <w:rsid w:val="0028088A"/>
    <w:rsid w:val="002907AD"/>
    <w:rsid w:val="0029238F"/>
    <w:rsid w:val="00294552"/>
    <w:rsid w:val="00296704"/>
    <w:rsid w:val="00297064"/>
    <w:rsid w:val="002A175A"/>
    <w:rsid w:val="002A6744"/>
    <w:rsid w:val="002B19E1"/>
    <w:rsid w:val="002B7D42"/>
    <w:rsid w:val="002C0852"/>
    <w:rsid w:val="002C0F90"/>
    <w:rsid w:val="002C2F77"/>
    <w:rsid w:val="002D30DF"/>
    <w:rsid w:val="002D3AC6"/>
    <w:rsid w:val="002D67AC"/>
    <w:rsid w:val="002D7CFD"/>
    <w:rsid w:val="002D7DA4"/>
    <w:rsid w:val="002D7DE9"/>
    <w:rsid w:val="002E6ACE"/>
    <w:rsid w:val="002F3BC8"/>
    <w:rsid w:val="002F4D6C"/>
    <w:rsid w:val="002F4E3E"/>
    <w:rsid w:val="00300485"/>
    <w:rsid w:val="003017C3"/>
    <w:rsid w:val="0030515B"/>
    <w:rsid w:val="0030700C"/>
    <w:rsid w:val="00317115"/>
    <w:rsid w:val="0032481C"/>
    <w:rsid w:val="0033621D"/>
    <w:rsid w:val="003371BD"/>
    <w:rsid w:val="00337AA6"/>
    <w:rsid w:val="00340261"/>
    <w:rsid w:val="00345168"/>
    <w:rsid w:val="00350F14"/>
    <w:rsid w:val="00360A5C"/>
    <w:rsid w:val="00362C39"/>
    <w:rsid w:val="003635A7"/>
    <w:rsid w:val="0036420B"/>
    <w:rsid w:val="003656E9"/>
    <w:rsid w:val="00366578"/>
    <w:rsid w:val="003671E5"/>
    <w:rsid w:val="00367D9C"/>
    <w:rsid w:val="0037236C"/>
    <w:rsid w:val="00372704"/>
    <w:rsid w:val="00374FCD"/>
    <w:rsid w:val="00377131"/>
    <w:rsid w:val="00380CE8"/>
    <w:rsid w:val="00380FCC"/>
    <w:rsid w:val="00384801"/>
    <w:rsid w:val="00384D79"/>
    <w:rsid w:val="0039522F"/>
    <w:rsid w:val="003B1181"/>
    <w:rsid w:val="003B5A76"/>
    <w:rsid w:val="003B5CC9"/>
    <w:rsid w:val="003B7DAF"/>
    <w:rsid w:val="003C415D"/>
    <w:rsid w:val="003C561D"/>
    <w:rsid w:val="003C6E51"/>
    <w:rsid w:val="003D0D43"/>
    <w:rsid w:val="003E1EA2"/>
    <w:rsid w:val="003E2E3D"/>
    <w:rsid w:val="003E5B7B"/>
    <w:rsid w:val="003E6A91"/>
    <w:rsid w:val="003E715F"/>
    <w:rsid w:val="003F0B71"/>
    <w:rsid w:val="003F0DD5"/>
    <w:rsid w:val="003F0F90"/>
    <w:rsid w:val="003F44E0"/>
    <w:rsid w:val="003F6309"/>
    <w:rsid w:val="00403C95"/>
    <w:rsid w:val="00404CC8"/>
    <w:rsid w:val="004061D6"/>
    <w:rsid w:val="004075A3"/>
    <w:rsid w:val="00407F9D"/>
    <w:rsid w:val="00410FD2"/>
    <w:rsid w:val="004121F3"/>
    <w:rsid w:val="0041779F"/>
    <w:rsid w:val="00423B48"/>
    <w:rsid w:val="00425C5C"/>
    <w:rsid w:val="0042630B"/>
    <w:rsid w:val="00430D5A"/>
    <w:rsid w:val="0043465D"/>
    <w:rsid w:val="00437D61"/>
    <w:rsid w:val="00442A75"/>
    <w:rsid w:val="004443A5"/>
    <w:rsid w:val="00447121"/>
    <w:rsid w:val="0045074C"/>
    <w:rsid w:val="00455D2B"/>
    <w:rsid w:val="004573AF"/>
    <w:rsid w:val="004574B5"/>
    <w:rsid w:val="0046271A"/>
    <w:rsid w:val="004675F8"/>
    <w:rsid w:val="00470FC2"/>
    <w:rsid w:val="00482837"/>
    <w:rsid w:val="00483C52"/>
    <w:rsid w:val="00484993"/>
    <w:rsid w:val="00484FB6"/>
    <w:rsid w:val="0049001C"/>
    <w:rsid w:val="004A2495"/>
    <w:rsid w:val="004A400E"/>
    <w:rsid w:val="004A463F"/>
    <w:rsid w:val="004A4A49"/>
    <w:rsid w:val="004A50D4"/>
    <w:rsid w:val="004A790D"/>
    <w:rsid w:val="004B3855"/>
    <w:rsid w:val="004B532A"/>
    <w:rsid w:val="004C59AC"/>
    <w:rsid w:val="004C6E3C"/>
    <w:rsid w:val="004D028C"/>
    <w:rsid w:val="004D2601"/>
    <w:rsid w:val="004D2998"/>
    <w:rsid w:val="004E0027"/>
    <w:rsid w:val="004E34A7"/>
    <w:rsid w:val="004E389A"/>
    <w:rsid w:val="004E43AB"/>
    <w:rsid w:val="004E7F40"/>
    <w:rsid w:val="004F050C"/>
    <w:rsid w:val="004F7CE2"/>
    <w:rsid w:val="0050034F"/>
    <w:rsid w:val="005017C0"/>
    <w:rsid w:val="00502AF7"/>
    <w:rsid w:val="00502B38"/>
    <w:rsid w:val="00505B04"/>
    <w:rsid w:val="00510885"/>
    <w:rsid w:val="00514A61"/>
    <w:rsid w:val="00514D49"/>
    <w:rsid w:val="005155C2"/>
    <w:rsid w:val="0051604D"/>
    <w:rsid w:val="00525036"/>
    <w:rsid w:val="00530545"/>
    <w:rsid w:val="00537316"/>
    <w:rsid w:val="00543939"/>
    <w:rsid w:val="00545B46"/>
    <w:rsid w:val="00545D72"/>
    <w:rsid w:val="00554301"/>
    <w:rsid w:val="005545DC"/>
    <w:rsid w:val="00555A1D"/>
    <w:rsid w:val="00555F4D"/>
    <w:rsid w:val="00572972"/>
    <w:rsid w:val="00574488"/>
    <w:rsid w:val="00575B3B"/>
    <w:rsid w:val="00581DAA"/>
    <w:rsid w:val="00583994"/>
    <w:rsid w:val="00587E51"/>
    <w:rsid w:val="005A03BF"/>
    <w:rsid w:val="005A146B"/>
    <w:rsid w:val="005A4B7D"/>
    <w:rsid w:val="005B1374"/>
    <w:rsid w:val="005B282A"/>
    <w:rsid w:val="005C23D1"/>
    <w:rsid w:val="005C4045"/>
    <w:rsid w:val="005D203F"/>
    <w:rsid w:val="005D67AE"/>
    <w:rsid w:val="005D7029"/>
    <w:rsid w:val="005E21D9"/>
    <w:rsid w:val="005E4EB8"/>
    <w:rsid w:val="005F580E"/>
    <w:rsid w:val="00600CD8"/>
    <w:rsid w:val="00602C4F"/>
    <w:rsid w:val="00607BBA"/>
    <w:rsid w:val="006164B1"/>
    <w:rsid w:val="00622CD8"/>
    <w:rsid w:val="00627B65"/>
    <w:rsid w:val="006300FC"/>
    <w:rsid w:val="006311FD"/>
    <w:rsid w:val="006327F3"/>
    <w:rsid w:val="00632FCD"/>
    <w:rsid w:val="006330A6"/>
    <w:rsid w:val="00643F48"/>
    <w:rsid w:val="00645041"/>
    <w:rsid w:val="006455E8"/>
    <w:rsid w:val="0064701C"/>
    <w:rsid w:val="0065667B"/>
    <w:rsid w:val="00657CD1"/>
    <w:rsid w:val="00660964"/>
    <w:rsid w:val="006646EC"/>
    <w:rsid w:val="00670A7D"/>
    <w:rsid w:val="00671EBB"/>
    <w:rsid w:val="00673295"/>
    <w:rsid w:val="0067415B"/>
    <w:rsid w:val="00685073"/>
    <w:rsid w:val="006857DD"/>
    <w:rsid w:val="006857EF"/>
    <w:rsid w:val="0068737B"/>
    <w:rsid w:val="0069101D"/>
    <w:rsid w:val="00693A25"/>
    <w:rsid w:val="006952FE"/>
    <w:rsid w:val="00697616"/>
    <w:rsid w:val="00697A1E"/>
    <w:rsid w:val="006A5738"/>
    <w:rsid w:val="006A6668"/>
    <w:rsid w:val="006B19EE"/>
    <w:rsid w:val="006B3162"/>
    <w:rsid w:val="006C42ED"/>
    <w:rsid w:val="006C4621"/>
    <w:rsid w:val="006D08C3"/>
    <w:rsid w:val="006D2130"/>
    <w:rsid w:val="006D452A"/>
    <w:rsid w:val="006E5B1D"/>
    <w:rsid w:val="006F20BB"/>
    <w:rsid w:val="006F3005"/>
    <w:rsid w:val="006F4C98"/>
    <w:rsid w:val="00703CFB"/>
    <w:rsid w:val="0070477D"/>
    <w:rsid w:val="00712F23"/>
    <w:rsid w:val="00713D8A"/>
    <w:rsid w:val="00715369"/>
    <w:rsid w:val="007155E6"/>
    <w:rsid w:val="00720F10"/>
    <w:rsid w:val="00727688"/>
    <w:rsid w:val="00727BC5"/>
    <w:rsid w:val="00743C70"/>
    <w:rsid w:val="007451FB"/>
    <w:rsid w:val="00746153"/>
    <w:rsid w:val="00746CBE"/>
    <w:rsid w:val="007563B1"/>
    <w:rsid w:val="00757313"/>
    <w:rsid w:val="0076298E"/>
    <w:rsid w:val="007639F2"/>
    <w:rsid w:val="00766744"/>
    <w:rsid w:val="0077457A"/>
    <w:rsid w:val="00777347"/>
    <w:rsid w:val="00780555"/>
    <w:rsid w:val="00786A21"/>
    <w:rsid w:val="00792770"/>
    <w:rsid w:val="007949E5"/>
    <w:rsid w:val="00794CCA"/>
    <w:rsid w:val="00794D05"/>
    <w:rsid w:val="007A24E2"/>
    <w:rsid w:val="007B2DCA"/>
    <w:rsid w:val="007B349B"/>
    <w:rsid w:val="007C50D3"/>
    <w:rsid w:val="007D0423"/>
    <w:rsid w:val="007D3FC8"/>
    <w:rsid w:val="007D5555"/>
    <w:rsid w:val="007D5AE8"/>
    <w:rsid w:val="007F186A"/>
    <w:rsid w:val="00802A61"/>
    <w:rsid w:val="008039FD"/>
    <w:rsid w:val="00804FEF"/>
    <w:rsid w:val="008135E1"/>
    <w:rsid w:val="00815435"/>
    <w:rsid w:val="00816111"/>
    <w:rsid w:val="00821BDD"/>
    <w:rsid w:val="00822F8B"/>
    <w:rsid w:val="00823A79"/>
    <w:rsid w:val="00827818"/>
    <w:rsid w:val="00827B39"/>
    <w:rsid w:val="00833DA9"/>
    <w:rsid w:val="0083606E"/>
    <w:rsid w:val="00836D92"/>
    <w:rsid w:val="008501D4"/>
    <w:rsid w:val="0085096F"/>
    <w:rsid w:val="008612B3"/>
    <w:rsid w:val="00863752"/>
    <w:rsid w:val="00863891"/>
    <w:rsid w:val="00865D73"/>
    <w:rsid w:val="00871EF7"/>
    <w:rsid w:val="008755AD"/>
    <w:rsid w:val="00876585"/>
    <w:rsid w:val="008766B9"/>
    <w:rsid w:val="0088084C"/>
    <w:rsid w:val="00882A95"/>
    <w:rsid w:val="008856DB"/>
    <w:rsid w:val="00885F24"/>
    <w:rsid w:val="00895035"/>
    <w:rsid w:val="008963C8"/>
    <w:rsid w:val="008A1558"/>
    <w:rsid w:val="008A1D5A"/>
    <w:rsid w:val="008A7759"/>
    <w:rsid w:val="008B5B56"/>
    <w:rsid w:val="008C0C7B"/>
    <w:rsid w:val="008C533A"/>
    <w:rsid w:val="008C6611"/>
    <w:rsid w:val="008C6738"/>
    <w:rsid w:val="008D5F21"/>
    <w:rsid w:val="008D65DD"/>
    <w:rsid w:val="008E226F"/>
    <w:rsid w:val="008E3227"/>
    <w:rsid w:val="008E6CDA"/>
    <w:rsid w:val="008F5E1B"/>
    <w:rsid w:val="008F639F"/>
    <w:rsid w:val="008F7FED"/>
    <w:rsid w:val="00900AC1"/>
    <w:rsid w:val="00904A12"/>
    <w:rsid w:val="00907177"/>
    <w:rsid w:val="00907DF1"/>
    <w:rsid w:val="00914752"/>
    <w:rsid w:val="00923463"/>
    <w:rsid w:val="00927B1B"/>
    <w:rsid w:val="009405D2"/>
    <w:rsid w:val="00941AA9"/>
    <w:rsid w:val="00943B5F"/>
    <w:rsid w:val="0094535A"/>
    <w:rsid w:val="00951FFE"/>
    <w:rsid w:val="0095721B"/>
    <w:rsid w:val="009712B2"/>
    <w:rsid w:val="00972B47"/>
    <w:rsid w:val="0097425E"/>
    <w:rsid w:val="00977E2F"/>
    <w:rsid w:val="0098359D"/>
    <w:rsid w:val="00985FCF"/>
    <w:rsid w:val="0099426C"/>
    <w:rsid w:val="009961C5"/>
    <w:rsid w:val="0099677A"/>
    <w:rsid w:val="009A56BB"/>
    <w:rsid w:val="009B07A3"/>
    <w:rsid w:val="009B20C7"/>
    <w:rsid w:val="009B4793"/>
    <w:rsid w:val="009B6EBA"/>
    <w:rsid w:val="009C0A45"/>
    <w:rsid w:val="009D0FBD"/>
    <w:rsid w:val="009D4979"/>
    <w:rsid w:val="009D653B"/>
    <w:rsid w:val="009D74F2"/>
    <w:rsid w:val="009E0111"/>
    <w:rsid w:val="009E07EB"/>
    <w:rsid w:val="009E0BD2"/>
    <w:rsid w:val="009F5649"/>
    <w:rsid w:val="009F660A"/>
    <w:rsid w:val="00A01263"/>
    <w:rsid w:val="00A05E2F"/>
    <w:rsid w:val="00A12D25"/>
    <w:rsid w:val="00A15054"/>
    <w:rsid w:val="00A209E9"/>
    <w:rsid w:val="00A24C73"/>
    <w:rsid w:val="00A3025B"/>
    <w:rsid w:val="00A30DE6"/>
    <w:rsid w:val="00A31E57"/>
    <w:rsid w:val="00A331AC"/>
    <w:rsid w:val="00A3340C"/>
    <w:rsid w:val="00A3358C"/>
    <w:rsid w:val="00A4306D"/>
    <w:rsid w:val="00A50F60"/>
    <w:rsid w:val="00A53CE0"/>
    <w:rsid w:val="00A57610"/>
    <w:rsid w:val="00A57F9A"/>
    <w:rsid w:val="00A60082"/>
    <w:rsid w:val="00A60FBC"/>
    <w:rsid w:val="00A67628"/>
    <w:rsid w:val="00A67717"/>
    <w:rsid w:val="00A70040"/>
    <w:rsid w:val="00A710E7"/>
    <w:rsid w:val="00A7195C"/>
    <w:rsid w:val="00A72CB2"/>
    <w:rsid w:val="00A73298"/>
    <w:rsid w:val="00A82165"/>
    <w:rsid w:val="00A964AB"/>
    <w:rsid w:val="00A96646"/>
    <w:rsid w:val="00A97AB2"/>
    <w:rsid w:val="00AA01D1"/>
    <w:rsid w:val="00AA08F8"/>
    <w:rsid w:val="00AB13E7"/>
    <w:rsid w:val="00AB2EBD"/>
    <w:rsid w:val="00AC3EA3"/>
    <w:rsid w:val="00AD1A7E"/>
    <w:rsid w:val="00AD402F"/>
    <w:rsid w:val="00AF41FD"/>
    <w:rsid w:val="00AF6720"/>
    <w:rsid w:val="00AF7988"/>
    <w:rsid w:val="00B02D47"/>
    <w:rsid w:val="00B038B4"/>
    <w:rsid w:val="00B04575"/>
    <w:rsid w:val="00B07419"/>
    <w:rsid w:val="00B12CA6"/>
    <w:rsid w:val="00B136D8"/>
    <w:rsid w:val="00B16EB2"/>
    <w:rsid w:val="00B1775C"/>
    <w:rsid w:val="00B17ABB"/>
    <w:rsid w:val="00B25616"/>
    <w:rsid w:val="00B25779"/>
    <w:rsid w:val="00B33489"/>
    <w:rsid w:val="00B358FF"/>
    <w:rsid w:val="00B35D16"/>
    <w:rsid w:val="00B371A0"/>
    <w:rsid w:val="00B377EB"/>
    <w:rsid w:val="00B52688"/>
    <w:rsid w:val="00B53797"/>
    <w:rsid w:val="00B62767"/>
    <w:rsid w:val="00B638C9"/>
    <w:rsid w:val="00B6668A"/>
    <w:rsid w:val="00B66C29"/>
    <w:rsid w:val="00B70A9B"/>
    <w:rsid w:val="00B72505"/>
    <w:rsid w:val="00B74FE2"/>
    <w:rsid w:val="00B81A40"/>
    <w:rsid w:val="00B85A27"/>
    <w:rsid w:val="00B87AA1"/>
    <w:rsid w:val="00B90E7E"/>
    <w:rsid w:val="00BA24E8"/>
    <w:rsid w:val="00BA3AEE"/>
    <w:rsid w:val="00BA4944"/>
    <w:rsid w:val="00BA5114"/>
    <w:rsid w:val="00BB0F06"/>
    <w:rsid w:val="00BB31B2"/>
    <w:rsid w:val="00BB6F12"/>
    <w:rsid w:val="00BC5BB2"/>
    <w:rsid w:val="00BD02BC"/>
    <w:rsid w:val="00BD2D7F"/>
    <w:rsid w:val="00BD69F3"/>
    <w:rsid w:val="00BE2A5A"/>
    <w:rsid w:val="00BF477D"/>
    <w:rsid w:val="00BF4D07"/>
    <w:rsid w:val="00C025AB"/>
    <w:rsid w:val="00C1436A"/>
    <w:rsid w:val="00C14D82"/>
    <w:rsid w:val="00C15359"/>
    <w:rsid w:val="00C16998"/>
    <w:rsid w:val="00C1734B"/>
    <w:rsid w:val="00C176A9"/>
    <w:rsid w:val="00C2198B"/>
    <w:rsid w:val="00C23BF7"/>
    <w:rsid w:val="00C24F42"/>
    <w:rsid w:val="00C26135"/>
    <w:rsid w:val="00C26605"/>
    <w:rsid w:val="00C40D42"/>
    <w:rsid w:val="00C41DD5"/>
    <w:rsid w:val="00C551A0"/>
    <w:rsid w:val="00C56828"/>
    <w:rsid w:val="00C62702"/>
    <w:rsid w:val="00C64C51"/>
    <w:rsid w:val="00C66972"/>
    <w:rsid w:val="00C67C4E"/>
    <w:rsid w:val="00C714A2"/>
    <w:rsid w:val="00C72602"/>
    <w:rsid w:val="00C779B8"/>
    <w:rsid w:val="00C87FDD"/>
    <w:rsid w:val="00C90665"/>
    <w:rsid w:val="00C93BC6"/>
    <w:rsid w:val="00C978A9"/>
    <w:rsid w:val="00CB1F19"/>
    <w:rsid w:val="00CB21D0"/>
    <w:rsid w:val="00CB35D7"/>
    <w:rsid w:val="00CB4D92"/>
    <w:rsid w:val="00CB57B7"/>
    <w:rsid w:val="00CC1ABF"/>
    <w:rsid w:val="00CD5E62"/>
    <w:rsid w:val="00CE7437"/>
    <w:rsid w:val="00CE7D96"/>
    <w:rsid w:val="00CF1762"/>
    <w:rsid w:val="00CF2296"/>
    <w:rsid w:val="00CF2984"/>
    <w:rsid w:val="00D0076B"/>
    <w:rsid w:val="00D00E1F"/>
    <w:rsid w:val="00D024C6"/>
    <w:rsid w:val="00D02510"/>
    <w:rsid w:val="00D03D11"/>
    <w:rsid w:val="00D070D7"/>
    <w:rsid w:val="00D134FD"/>
    <w:rsid w:val="00D23336"/>
    <w:rsid w:val="00D24730"/>
    <w:rsid w:val="00D255D8"/>
    <w:rsid w:val="00D26B0D"/>
    <w:rsid w:val="00D27B2B"/>
    <w:rsid w:val="00D37259"/>
    <w:rsid w:val="00D42EE9"/>
    <w:rsid w:val="00D45D73"/>
    <w:rsid w:val="00D52C72"/>
    <w:rsid w:val="00D55AC6"/>
    <w:rsid w:val="00D5607A"/>
    <w:rsid w:val="00D602B3"/>
    <w:rsid w:val="00D719DC"/>
    <w:rsid w:val="00D723CE"/>
    <w:rsid w:val="00D72DE9"/>
    <w:rsid w:val="00D80CFE"/>
    <w:rsid w:val="00D84254"/>
    <w:rsid w:val="00D86450"/>
    <w:rsid w:val="00D877B6"/>
    <w:rsid w:val="00D92F19"/>
    <w:rsid w:val="00D92F39"/>
    <w:rsid w:val="00D9356F"/>
    <w:rsid w:val="00D93779"/>
    <w:rsid w:val="00DA039E"/>
    <w:rsid w:val="00DA09CC"/>
    <w:rsid w:val="00DA5FE8"/>
    <w:rsid w:val="00DB2F70"/>
    <w:rsid w:val="00DB2FE7"/>
    <w:rsid w:val="00DB6E7A"/>
    <w:rsid w:val="00DB717B"/>
    <w:rsid w:val="00DD2166"/>
    <w:rsid w:val="00DD534E"/>
    <w:rsid w:val="00DE0860"/>
    <w:rsid w:val="00DE30D3"/>
    <w:rsid w:val="00DE37C0"/>
    <w:rsid w:val="00DE4D6A"/>
    <w:rsid w:val="00DE64AA"/>
    <w:rsid w:val="00DE7031"/>
    <w:rsid w:val="00DF189F"/>
    <w:rsid w:val="00DF730A"/>
    <w:rsid w:val="00E01F6C"/>
    <w:rsid w:val="00E03DAA"/>
    <w:rsid w:val="00E05E1E"/>
    <w:rsid w:val="00E07B03"/>
    <w:rsid w:val="00E119D8"/>
    <w:rsid w:val="00E1396F"/>
    <w:rsid w:val="00E334F2"/>
    <w:rsid w:val="00E3604F"/>
    <w:rsid w:val="00E36A19"/>
    <w:rsid w:val="00E461A1"/>
    <w:rsid w:val="00E540A0"/>
    <w:rsid w:val="00E56CFF"/>
    <w:rsid w:val="00E570D4"/>
    <w:rsid w:val="00E64DD4"/>
    <w:rsid w:val="00E652A6"/>
    <w:rsid w:val="00E66117"/>
    <w:rsid w:val="00E83668"/>
    <w:rsid w:val="00E86379"/>
    <w:rsid w:val="00E864D1"/>
    <w:rsid w:val="00E87910"/>
    <w:rsid w:val="00E91AD7"/>
    <w:rsid w:val="00E93D0F"/>
    <w:rsid w:val="00EA4BDD"/>
    <w:rsid w:val="00EA7B62"/>
    <w:rsid w:val="00EB4D3B"/>
    <w:rsid w:val="00EB6D13"/>
    <w:rsid w:val="00EB7B19"/>
    <w:rsid w:val="00ED4F1B"/>
    <w:rsid w:val="00ED59CC"/>
    <w:rsid w:val="00EE08F8"/>
    <w:rsid w:val="00EE7381"/>
    <w:rsid w:val="00EE7EE2"/>
    <w:rsid w:val="00EF21D0"/>
    <w:rsid w:val="00EF7258"/>
    <w:rsid w:val="00F01548"/>
    <w:rsid w:val="00F032CD"/>
    <w:rsid w:val="00F04A02"/>
    <w:rsid w:val="00F05038"/>
    <w:rsid w:val="00F07A22"/>
    <w:rsid w:val="00F14BDE"/>
    <w:rsid w:val="00F14FEA"/>
    <w:rsid w:val="00F23894"/>
    <w:rsid w:val="00F242C1"/>
    <w:rsid w:val="00F44051"/>
    <w:rsid w:val="00F45D47"/>
    <w:rsid w:val="00F502A8"/>
    <w:rsid w:val="00F53742"/>
    <w:rsid w:val="00F6078A"/>
    <w:rsid w:val="00F64FED"/>
    <w:rsid w:val="00F66738"/>
    <w:rsid w:val="00F729DF"/>
    <w:rsid w:val="00F86314"/>
    <w:rsid w:val="00F91B82"/>
    <w:rsid w:val="00F97B43"/>
    <w:rsid w:val="00FA30DF"/>
    <w:rsid w:val="00FA730E"/>
    <w:rsid w:val="00FB0D3E"/>
    <w:rsid w:val="00FB603A"/>
    <w:rsid w:val="00FC04EF"/>
    <w:rsid w:val="00FC2A45"/>
    <w:rsid w:val="00FC3086"/>
    <w:rsid w:val="00FC3DD4"/>
    <w:rsid w:val="00FC5A10"/>
    <w:rsid w:val="00FC7251"/>
    <w:rsid w:val="00FD3BAA"/>
    <w:rsid w:val="00FE0752"/>
    <w:rsid w:val="00FE1465"/>
    <w:rsid w:val="00FE264B"/>
    <w:rsid w:val="00FE2B62"/>
    <w:rsid w:val="00FE3EAC"/>
    <w:rsid w:val="00FE5E3A"/>
    <w:rsid w:val="00FE605C"/>
    <w:rsid w:val="00FE6D5B"/>
    <w:rsid w:val="00FF0936"/>
    <w:rsid w:val="00FF182C"/>
    <w:rsid w:val="00FF1958"/>
    <w:rsid w:val="00FF1E2F"/>
    <w:rsid w:val="00FF5703"/>
    <w:rsid w:val="1739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."/>
  <w14:docId w14:val="18644965"/>
  <w15:docId w15:val="{8BB79868-A13B-44F5-AE21-38A7C8BF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G" w:eastAsia="en-U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8"/>
      <w:szCs w:val="28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center"/>
    </w:pPr>
  </w:style>
  <w:style w:type="paragraph" w:styleId="BodyTextIndent">
    <w:name w:val="Body Text Indent"/>
    <w:basedOn w:val="Normal"/>
    <w:pPr>
      <w:ind w:firstLine="567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Pr>
      <w:rFonts w:ascii="VNI-Times" w:hAnsi="VNI-Times"/>
      <w:sz w:val="28"/>
      <w:szCs w:val="28"/>
      <w:lang w:eastAsia="zh-CN"/>
    </w:rPr>
  </w:style>
  <w:style w:type="paragraph" w:customStyle="1" w:styleId="st">
    <w:name w:val="st"/>
    <w:basedOn w:val="Normal"/>
    <w:rPr>
      <w:rFonts w:ascii="Times New Roman" w:eastAsia="Arial" w:hAnsi="Times New Roman"/>
      <w:sz w:val="24"/>
      <w:szCs w:val="24"/>
      <w:lang w:val="vi-VN" w:eastAsia="vi-VN"/>
    </w:rPr>
  </w:style>
  <w:style w:type="character" w:customStyle="1" w:styleId="HeaderChar">
    <w:name w:val="Header Char"/>
    <w:link w:val="Header"/>
    <w:rPr>
      <w:rFonts w:ascii="VNI-Times" w:hAnsi="VNI-Times"/>
      <w:sz w:val="28"/>
      <w:szCs w:val="28"/>
      <w:lang w:eastAsia="zh-CN"/>
    </w:rPr>
  </w:style>
  <w:style w:type="character" w:customStyle="1" w:styleId="FooterChar">
    <w:name w:val="Footer Char"/>
    <w:link w:val="Footer"/>
    <w:uiPriority w:val="99"/>
    <w:rPr>
      <w:rFonts w:ascii="VNI-Times" w:hAnsi="VNI-Times"/>
      <w:sz w:val="28"/>
      <w:szCs w:val="28"/>
      <w:lang w:eastAsia="zh-CN"/>
    </w:rPr>
  </w:style>
  <w:style w:type="character" w:customStyle="1" w:styleId="fontstyle01">
    <w:name w:val="fontstyle01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Pr>
      <w:rFonts w:ascii="VNI-Times" w:hAnsi="VNI-Times"/>
      <w:b/>
      <w:bCs/>
      <w:sz w:val="26"/>
      <w:szCs w:val="26"/>
      <w:lang w:eastAsia="zh-CN"/>
    </w:rPr>
  </w:style>
  <w:style w:type="paragraph" w:styleId="ListParagraph">
    <w:name w:val="List Paragraph"/>
    <w:basedOn w:val="Normal"/>
    <w:qFormat/>
    <w:pPr>
      <w:spacing w:after="120"/>
      <w:ind w:left="720" w:firstLine="567"/>
      <w:contextualSpacing/>
      <w:jc w:val="both"/>
    </w:pPr>
    <w:rPr>
      <w:rFonts w:ascii=".VnTime" w:hAnsi=".VnTime"/>
      <w:color w:val="0000FF"/>
      <w:sz w:val="24"/>
      <w:szCs w:val="24"/>
      <w:lang w:eastAsia="en-US"/>
    </w:rPr>
  </w:style>
  <w:style w:type="character" w:customStyle="1" w:styleId="katex-mathml">
    <w:name w:val="katex-mathml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3BDAF-0BCD-48E9-AECE-607D163A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vfhvjnhkknnkm</vt:lpstr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vfhvjnhkknnkm</dc:title>
  <dc:creator>Duong Bao Long</dc:creator>
  <cp:lastModifiedBy>TAN PHAT</cp:lastModifiedBy>
  <cp:revision>144</cp:revision>
  <cp:lastPrinted>2025-09-16T06:23:00Z</cp:lastPrinted>
  <dcterms:created xsi:type="dcterms:W3CDTF">2024-07-30T00:26:00Z</dcterms:created>
  <dcterms:modified xsi:type="dcterms:W3CDTF">2025-10-21T07:40:00Z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E65701D716084563B62DE1B199CDB089_12</vt:lpwstr>
  </property>
</Properties>
</file>